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A95C" w14:textId="77777777" w:rsidR="00E85564" w:rsidRDefault="00E85564" w:rsidP="000521EB">
      <w:pPr>
        <w:jc w:val="center"/>
        <w:outlineLvl w:val="0"/>
        <w:rPr>
          <w:rFonts w:cs="Times New Roman CYR"/>
          <w:b/>
          <w:bCs/>
          <w:sz w:val="36"/>
          <w:szCs w:val="36"/>
        </w:rPr>
      </w:pPr>
      <w:r>
        <w:rPr>
          <w:rFonts w:cs="Times New Roman CYR"/>
          <w:b/>
          <w:bCs/>
          <w:sz w:val="36"/>
          <w:szCs w:val="36"/>
        </w:rPr>
        <w:t>Virginia Mandatory Continuing Legal Education</w:t>
      </w:r>
    </w:p>
    <w:p w14:paraId="68123A50" w14:textId="77777777" w:rsidR="00E85564" w:rsidRDefault="00E85564" w:rsidP="000521EB">
      <w:pPr>
        <w:jc w:val="center"/>
        <w:rPr>
          <w:rFonts w:cs="Times New Roman CYR"/>
          <w:b/>
          <w:bCs/>
          <w:sz w:val="28"/>
          <w:szCs w:val="28"/>
        </w:rPr>
      </w:pPr>
      <w:r>
        <w:rPr>
          <w:rFonts w:cs="Times New Roman CYR"/>
          <w:b/>
          <w:bCs/>
          <w:sz w:val="28"/>
          <w:szCs w:val="28"/>
        </w:rPr>
        <w:t>Virginia State Bar</w:t>
      </w:r>
    </w:p>
    <w:p w14:paraId="1E53EDB3" w14:textId="77777777" w:rsidR="00E85564" w:rsidRDefault="00E85564" w:rsidP="00E1783E">
      <w:pPr>
        <w:jc w:val="center"/>
        <w:rPr>
          <w:rFonts w:ascii="Times New Roman" w:hAnsi="Times New Roman"/>
          <w:b/>
          <w:sz w:val="28"/>
          <w:szCs w:val="28"/>
        </w:rPr>
      </w:pPr>
      <w:r>
        <w:rPr>
          <w:rFonts w:ascii="Times New Roman" w:hAnsi="Times New Roman"/>
          <w:b/>
          <w:sz w:val="28"/>
          <w:szCs w:val="28"/>
        </w:rPr>
        <w:t>1111 East Main Street, Suite 700</w:t>
      </w:r>
    </w:p>
    <w:p w14:paraId="14D2AF51" w14:textId="77777777" w:rsidR="00E85564" w:rsidRDefault="00E85564" w:rsidP="00E1783E">
      <w:pPr>
        <w:jc w:val="center"/>
        <w:rPr>
          <w:rFonts w:ascii="Times New Roman" w:hAnsi="Times New Roman"/>
          <w:b/>
          <w:sz w:val="28"/>
          <w:szCs w:val="28"/>
        </w:rPr>
      </w:pPr>
      <w:r>
        <w:rPr>
          <w:rFonts w:ascii="Times New Roman" w:hAnsi="Times New Roman"/>
          <w:b/>
          <w:sz w:val="28"/>
          <w:szCs w:val="28"/>
        </w:rPr>
        <w:t>Richmond, VA 23219-0026</w:t>
      </w:r>
    </w:p>
    <w:p w14:paraId="719C6E3F" w14:textId="77777777" w:rsidR="00E85564" w:rsidRDefault="00E85564" w:rsidP="000521EB">
      <w:pPr>
        <w:jc w:val="center"/>
        <w:outlineLvl w:val="0"/>
        <w:rPr>
          <w:rFonts w:cs="Times New Roman CYR"/>
          <w:b/>
          <w:bCs/>
          <w:sz w:val="28"/>
          <w:szCs w:val="28"/>
        </w:rPr>
      </w:pPr>
      <w:r>
        <w:rPr>
          <w:rFonts w:cs="Times New Roman CYR"/>
          <w:b/>
          <w:bCs/>
          <w:sz w:val="28"/>
          <w:szCs w:val="28"/>
        </w:rPr>
        <w:t xml:space="preserve">(804) 775-0577  </w:t>
      </w:r>
    </w:p>
    <w:p w14:paraId="193E4D17" w14:textId="77777777" w:rsidR="00E85564" w:rsidRDefault="00E85564" w:rsidP="000521EB">
      <w:pPr>
        <w:jc w:val="center"/>
      </w:pPr>
      <w:hyperlink r:id="rId7" w:history="1">
        <w:r>
          <w:rPr>
            <w:rStyle w:val="Hyperlink"/>
            <w:rFonts w:cs="Times New Roman CYR"/>
            <w:b/>
            <w:bCs/>
            <w:sz w:val="28"/>
            <w:szCs w:val="28"/>
          </w:rPr>
          <w:t>www.vsb.org</w:t>
        </w:r>
      </w:hyperlink>
      <w:r>
        <w:rPr>
          <w:rFonts w:cs="Times New Roman CYR"/>
          <w:b/>
          <w:bCs/>
          <w:sz w:val="28"/>
          <w:szCs w:val="28"/>
        </w:rPr>
        <w:t xml:space="preserve">  </w:t>
      </w:r>
      <w:r>
        <w:rPr>
          <w:rFonts w:cs="Times New Roman CYR"/>
          <w:b/>
          <w:bCs/>
          <w:sz w:val="28"/>
          <w:szCs w:val="28"/>
        </w:rPr>
        <w:br/>
      </w:r>
    </w:p>
    <w:p w14:paraId="06203BE8" w14:textId="77777777" w:rsidR="00E85564" w:rsidRDefault="00E85564" w:rsidP="00CA0E9C">
      <w:pPr>
        <w:jc w:val="center"/>
      </w:pPr>
      <w:r>
        <w:t>January 31, 2023</w:t>
      </w:r>
    </w:p>
    <w:p w14:paraId="1DA6F0E0" w14:textId="77777777" w:rsidR="00E85564" w:rsidRDefault="00E85564" w:rsidP="00CA0E9C">
      <w:pPr>
        <w:jc w:val="center"/>
      </w:pPr>
    </w:p>
    <w:p w14:paraId="287380B1" w14:textId="77777777" w:rsidR="00E85564" w:rsidRDefault="00E85564" w:rsidP="00E30206">
      <w:pPr>
        <w:ind w:firstLine="720"/>
      </w:pPr>
    </w:p>
    <w:p w14:paraId="721CCC6E" w14:textId="77777777" w:rsidR="00E85564" w:rsidRDefault="00E85564" w:rsidP="003717BF">
      <w:pPr>
        <w:tabs>
          <w:tab w:val="left" w:pos="720"/>
        </w:tabs>
      </w:pPr>
      <w:r>
        <w:tab/>
        <w:t>Via E-mail</w:t>
      </w:r>
    </w:p>
    <w:p w14:paraId="55DB98C3" w14:textId="77777777" w:rsidR="00E85564" w:rsidRDefault="00E85564" w:rsidP="003717BF">
      <w:pPr>
        <w:tabs>
          <w:tab w:val="left" w:pos="720"/>
        </w:tabs>
      </w:pPr>
    </w:p>
    <w:p w14:paraId="648053F8" w14:textId="77777777" w:rsidR="00E85564" w:rsidRDefault="00E85564" w:rsidP="006F2233">
      <w:pPr>
        <w:ind w:left="720" w:right="720"/>
      </w:pPr>
      <w:r>
        <w:t>Sonia Carey</w:t>
      </w:r>
    </w:p>
    <w:p w14:paraId="2A2236D9" w14:textId="77777777" w:rsidR="00E85564" w:rsidRDefault="00E85564" w:rsidP="00F23D52">
      <w:pPr>
        <w:ind w:left="720" w:right="720"/>
      </w:pPr>
      <w:r>
        <w:t xml:space="preserve">Hampton Roads Estate Planning Council  </w:t>
      </w:r>
    </w:p>
    <w:p w14:paraId="7D9EEFEE" w14:textId="77777777" w:rsidR="00E85564" w:rsidRDefault="00E85564" w:rsidP="00F23D52">
      <w:pPr>
        <w:ind w:left="720" w:right="720"/>
      </w:pPr>
      <w:r>
        <w:t>c/o Hook Law Center</w:t>
      </w:r>
    </w:p>
    <w:p w14:paraId="55677A24" w14:textId="77777777" w:rsidR="00E85564" w:rsidRDefault="00E85564" w:rsidP="00F23D52">
      <w:pPr>
        <w:ind w:left="720" w:right="720"/>
      </w:pPr>
      <w:r>
        <w:t>Legal Power for Seniors</w:t>
      </w:r>
    </w:p>
    <w:p w14:paraId="7DC59A81" w14:textId="77777777" w:rsidR="00E85564" w:rsidRDefault="00E85564" w:rsidP="00F23D52">
      <w:pPr>
        <w:ind w:left="720" w:right="720"/>
      </w:pPr>
      <w:r>
        <w:t>295 Bendix Rd Ste 170</w:t>
      </w:r>
    </w:p>
    <w:p w14:paraId="20C5487E" w14:textId="77777777" w:rsidR="00E85564" w:rsidRDefault="00E85564" w:rsidP="006F2233">
      <w:pPr>
        <w:ind w:left="720" w:right="720"/>
      </w:pPr>
      <w:r>
        <w:t>Virginia Beach, VA  23452</w:t>
      </w:r>
    </w:p>
    <w:p w14:paraId="4B7AC68A" w14:textId="77777777" w:rsidR="00E85564" w:rsidRPr="00800414" w:rsidRDefault="00E85564" w:rsidP="006F2233">
      <w:pPr>
        <w:ind w:left="720" w:right="720"/>
      </w:pPr>
    </w:p>
    <w:p w14:paraId="401F81E3" w14:textId="77777777" w:rsidR="00E85564" w:rsidRPr="00800414" w:rsidRDefault="00E85564" w:rsidP="006F2233">
      <w:pPr>
        <w:ind w:left="720" w:right="720"/>
      </w:pPr>
      <w:r w:rsidRPr="00800414">
        <w:t xml:space="preserve">RE:  </w:t>
      </w:r>
      <w:r>
        <w:t>TEKK002</w:t>
      </w:r>
    </w:p>
    <w:p w14:paraId="13C6AE92" w14:textId="77777777" w:rsidR="00E85564" w:rsidRPr="00800414" w:rsidRDefault="00E85564" w:rsidP="006F2233">
      <w:pPr>
        <w:ind w:left="720" w:right="720"/>
      </w:pPr>
    </w:p>
    <w:p w14:paraId="4823C6FE" w14:textId="77777777" w:rsidR="00E85564" w:rsidRPr="00870AF4" w:rsidRDefault="00E85564" w:rsidP="006F2233">
      <w:pPr>
        <w:ind w:left="720" w:right="720"/>
      </w:pPr>
      <w:r>
        <w:t>Dear Ms. Carey:</w:t>
      </w:r>
    </w:p>
    <w:p w14:paraId="1F95E1B5" w14:textId="77777777" w:rsidR="00E85564" w:rsidRPr="00800414" w:rsidRDefault="00E85564" w:rsidP="006F2233">
      <w:pPr>
        <w:ind w:left="720" w:right="720"/>
      </w:pPr>
    </w:p>
    <w:p w14:paraId="540091A7" w14:textId="77777777" w:rsidR="00E85564" w:rsidRPr="00800414" w:rsidRDefault="00E85564" w:rsidP="006F2233">
      <w:pPr>
        <w:ind w:left="720" w:right="720" w:firstLine="720"/>
      </w:pPr>
      <w:r w:rsidRPr="00800414">
        <w:t>The cour</w:t>
      </w:r>
      <w:r>
        <w:t>se titled “Working with Donor-Advised Funds”</w:t>
      </w:r>
      <w:r w:rsidRPr="00800414">
        <w:t xml:space="preserve"> has been approved for </w:t>
      </w:r>
      <w:r>
        <w:t>1.0</w:t>
      </w:r>
      <w:r w:rsidRPr="00800414">
        <w:t xml:space="preserve"> credit hours in</w:t>
      </w:r>
      <w:r>
        <w:t>cluding (0.0</w:t>
      </w:r>
      <w:r w:rsidRPr="00800414">
        <w:t xml:space="preserve">) credit hours for Ethics by the Virginia Mandatory Continuing Legal Education Board. </w:t>
      </w:r>
    </w:p>
    <w:p w14:paraId="34E096A6" w14:textId="77777777" w:rsidR="00E85564" w:rsidRPr="00800414" w:rsidRDefault="00E85564" w:rsidP="006F2233">
      <w:pPr>
        <w:ind w:left="720" w:right="720"/>
      </w:pPr>
    </w:p>
    <w:p w14:paraId="2700361F" w14:textId="77777777" w:rsidR="00E85564" w:rsidRPr="006D64A3" w:rsidRDefault="00E85564" w:rsidP="00206677">
      <w:pPr>
        <w:ind w:left="720" w:right="720" w:firstLine="720"/>
      </w:pPr>
      <w:r w:rsidRPr="00800414">
        <w:t xml:space="preserve">Accreditation of this program is approved through </w:t>
      </w:r>
      <w:r>
        <w:t>October 31, 2023</w:t>
      </w:r>
      <w:r w:rsidRPr="00800414">
        <w:t xml:space="preserve">. Enclosed are the applicable certification forms for your course. </w:t>
      </w:r>
      <w:r w:rsidRPr="006D64A3">
        <w:t xml:space="preserve">Virginia attorneys may certify their attendance at our </w:t>
      </w:r>
      <w:r w:rsidRPr="00E60E0B">
        <w:t>website</w:t>
      </w:r>
      <w:r w:rsidRPr="00E60E0B">
        <w:rPr>
          <w:b/>
          <w:i/>
        </w:rPr>
        <w:t xml:space="preserve"> </w:t>
      </w:r>
      <w:r w:rsidRPr="000D7CC1">
        <w:t>upon receipt of this form</w:t>
      </w:r>
      <w:r w:rsidRPr="00E60E0B">
        <w:rPr>
          <w:b/>
          <w:i/>
        </w:rPr>
        <w:t xml:space="preserve"> </w:t>
      </w:r>
      <w:r>
        <w:t xml:space="preserve">and the course ID# may </w:t>
      </w:r>
      <w:r w:rsidRPr="00DB3CBA">
        <w:t>not</w:t>
      </w:r>
      <w:r>
        <w:t xml:space="preserve"> be provided without it. </w:t>
      </w:r>
      <w:r w:rsidRPr="006D64A3">
        <w:rPr>
          <w:iCs/>
        </w:rPr>
        <w:t>Course attendance lists are not processed as certification of attendance</w:t>
      </w:r>
      <w:r w:rsidRPr="006D64A3">
        <w:t>.</w:t>
      </w:r>
    </w:p>
    <w:p w14:paraId="4E29189B" w14:textId="77777777" w:rsidR="00E85564" w:rsidRDefault="00E85564" w:rsidP="00206677">
      <w:pPr>
        <w:ind w:left="720" w:right="720" w:firstLine="720"/>
      </w:pPr>
    </w:p>
    <w:p w14:paraId="19A1C7E1" w14:textId="77777777" w:rsidR="00E85564" w:rsidRDefault="00E85564" w:rsidP="00206677">
      <w:pPr>
        <w:ind w:left="720" w:right="720" w:firstLine="720"/>
      </w:pPr>
      <w:r>
        <w:t>Any recording of this program for future presentation by any delivery means requires a separate application.</w:t>
      </w:r>
    </w:p>
    <w:p w14:paraId="6E7DC6D8" w14:textId="77777777" w:rsidR="00E85564" w:rsidRDefault="00E85564" w:rsidP="00206677">
      <w:pPr>
        <w:ind w:left="720" w:right="720" w:firstLine="720"/>
      </w:pPr>
    </w:p>
    <w:p w14:paraId="6A4250F1" w14:textId="77777777" w:rsidR="00E85564" w:rsidRPr="00800414" w:rsidRDefault="00E85564" w:rsidP="006F2233">
      <w:pPr>
        <w:ind w:left="720" w:right="720" w:firstLine="720"/>
      </w:pPr>
      <w:r w:rsidRPr="00800414">
        <w:t>Please contact the MCLE Department if you have any questions.</w:t>
      </w:r>
    </w:p>
    <w:p w14:paraId="0D280CCA" w14:textId="77777777" w:rsidR="00E85564" w:rsidRPr="00800414" w:rsidRDefault="00E85564" w:rsidP="006F2233">
      <w:pPr>
        <w:ind w:left="720" w:right="720"/>
      </w:pPr>
    </w:p>
    <w:p w14:paraId="547F4FB0" w14:textId="77777777" w:rsidR="00E85564" w:rsidRDefault="00E85564" w:rsidP="006937B0">
      <w:pPr>
        <w:ind w:left="6480" w:right="720"/>
        <w:outlineLvl w:val="0"/>
      </w:pPr>
      <w:r>
        <w:t>Sincerely,</w:t>
      </w:r>
    </w:p>
    <w:p w14:paraId="3320F685" w14:textId="77777777" w:rsidR="00E85564" w:rsidRDefault="00E85564" w:rsidP="006937B0">
      <w:pPr>
        <w:ind w:left="5760" w:right="720" w:firstLine="720"/>
        <w:outlineLvl w:val="0"/>
      </w:pPr>
      <w:r>
        <w:drawing>
          <wp:inline distT="0" distB="0" distL="0" distR="0" wp14:anchorId="4152ECD5" wp14:editId="25547C59">
            <wp:extent cx="1943100" cy="333375"/>
            <wp:effectExtent l="0" t="0" r="0" b="9525"/>
            <wp:docPr id="2" name="Picture 2" descr="A picture containing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et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333375"/>
                    </a:xfrm>
                    <a:prstGeom prst="rect">
                      <a:avLst/>
                    </a:prstGeom>
                    <a:noFill/>
                    <a:ln>
                      <a:noFill/>
                    </a:ln>
                  </pic:spPr>
                </pic:pic>
              </a:graphicData>
            </a:graphic>
          </wp:inline>
        </w:drawing>
      </w:r>
    </w:p>
    <w:p w14:paraId="129E0F28" w14:textId="77777777" w:rsidR="00E85564" w:rsidRDefault="00E85564" w:rsidP="006937B0">
      <w:pPr>
        <w:ind w:left="5760" w:right="720" w:firstLine="720"/>
        <w:outlineLvl w:val="0"/>
      </w:pPr>
      <w:r>
        <w:t>DaVida M. Davis</w:t>
      </w:r>
    </w:p>
    <w:p w14:paraId="54B825E8" w14:textId="77777777" w:rsidR="00E85564" w:rsidRDefault="00E85564" w:rsidP="006937B0">
      <w:pPr>
        <w:tabs>
          <w:tab w:val="left" w:pos="-720"/>
          <w:tab w:val="left" w:pos="2880"/>
          <w:tab w:val="center" w:pos="3960"/>
          <w:tab w:val="left" w:pos="5040"/>
          <w:tab w:val="left" w:pos="5760"/>
          <w:tab w:val="center" w:pos="8208"/>
        </w:tabs>
        <w:ind w:left="6480"/>
      </w:pPr>
      <w:r>
        <w:t>Director of Regulatory Compliance</w:t>
      </w:r>
    </w:p>
    <w:p w14:paraId="37930DD9" w14:textId="77777777" w:rsidR="00E85564" w:rsidRPr="00800414" w:rsidRDefault="00E85564" w:rsidP="006F2233"/>
    <w:p w14:paraId="1F870C22" w14:textId="77777777" w:rsidR="00E85564" w:rsidRDefault="00E85564" w:rsidP="00AE7EDF">
      <w:pPr>
        <w:tabs>
          <w:tab w:val="left" w:pos="-720"/>
          <w:tab w:val="left" w:pos="2880"/>
          <w:tab w:val="center" w:pos="3960"/>
          <w:tab w:val="left" w:pos="5040"/>
          <w:tab w:val="left" w:pos="5760"/>
          <w:tab w:val="center" w:pos="8208"/>
        </w:tabs>
      </w:pPr>
    </w:p>
    <w:p w14:paraId="1AE94713" w14:textId="77777777" w:rsidR="00E85564" w:rsidRPr="0020749F" w:rsidRDefault="00E85564" w:rsidP="007710C2">
      <w:pPr>
        <w:jc w:val="center"/>
        <w:rPr>
          <w:rFonts w:cs="Times New Roman CYR"/>
          <w:b/>
          <w:bCs/>
          <w:sz w:val="40"/>
          <w:szCs w:val="40"/>
        </w:rPr>
      </w:pPr>
      <w:r>
        <w:rPr>
          <w:rFonts w:cs="Times New Roman CYR"/>
          <w:b/>
          <w:bCs/>
          <w:sz w:val="36"/>
          <w:szCs w:val="36"/>
        </w:rPr>
        <w:br w:type="page"/>
      </w:r>
      <w:r w:rsidRPr="0020749F">
        <w:rPr>
          <w:rFonts w:cs="Times New Roman CYR"/>
          <w:b/>
          <w:bCs/>
          <w:sz w:val="40"/>
          <w:szCs w:val="40"/>
        </w:rPr>
        <w:t>Virginia MCLE Board</w:t>
      </w:r>
    </w:p>
    <w:p w14:paraId="02586BC3" w14:textId="77777777" w:rsidR="00E85564" w:rsidRPr="0020749F" w:rsidRDefault="00E85564" w:rsidP="007710C2">
      <w:pPr>
        <w:jc w:val="center"/>
        <w:rPr>
          <w:rFonts w:cs="Times New Roman CYR"/>
          <w:b/>
          <w:bCs/>
        </w:rPr>
      </w:pPr>
      <w:r w:rsidRPr="0020749F">
        <w:rPr>
          <w:rFonts w:cs="Times New Roman CYR"/>
          <w:b/>
          <w:bCs/>
        </w:rPr>
        <w:t>CERTIFICATION OF ATTENDANCE (FORM 2)</w:t>
      </w:r>
    </w:p>
    <w:p w14:paraId="152AD2BD" w14:textId="77777777" w:rsidR="00E85564" w:rsidRPr="00A73937" w:rsidRDefault="00E85564"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sz w:val="20"/>
          <w:szCs w:val="20"/>
        </w:rPr>
        <w:t>MCLE requirement</w:t>
      </w:r>
      <w:r w:rsidRPr="00A73937">
        <w:rPr>
          <w:rFonts w:ascii="Times New Roman" w:hAnsi="Times New Roman"/>
          <w:i/>
          <w:color w:val="FF0000"/>
          <w:sz w:val="20"/>
          <w:szCs w:val="20"/>
        </w:rPr>
        <w:t xml:space="preserve"> </w:t>
      </w:r>
      <w:r w:rsidRPr="00A73937">
        <w:rPr>
          <w:rFonts w:ascii="Times New Roman" w:hAnsi="Times New Roman"/>
          <w:bCs/>
          <w:sz w:val="20"/>
          <w:szCs w:val="20"/>
        </w:rPr>
        <w:t xml:space="preserve">pursuant to Paragraph 17, of Section IV, Part Six, Rules of the Supreme Court of Virginia </w:t>
      </w:r>
    </w:p>
    <w:p w14:paraId="26E3474C" w14:textId="77777777" w:rsidR="00E85564" w:rsidRPr="00A73937" w:rsidRDefault="00E85564" w:rsidP="007710C2">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A73937">
        <w:rPr>
          <w:rFonts w:ascii="Times New Roman" w:hAnsi="Times New Roman"/>
          <w:bCs/>
          <w:sz w:val="20"/>
          <w:szCs w:val="20"/>
        </w:rPr>
        <w:t>and the MCLE Board Regulations.</w:t>
      </w:r>
    </w:p>
    <w:p w14:paraId="783306A6" w14:textId="77777777" w:rsidR="00E85564" w:rsidRPr="00AD4707" w:rsidRDefault="00E85564" w:rsidP="007710C2">
      <w:pPr>
        <w:jc w:val="center"/>
        <w:rPr>
          <w:rFonts w:cs="Times New Roman CYR"/>
          <w:b/>
          <w:bCs/>
        </w:rPr>
      </w:pPr>
    </w:p>
    <w:p w14:paraId="5892F88D" w14:textId="77777777" w:rsidR="00E85564" w:rsidRPr="000D7CC1" w:rsidRDefault="00E85564" w:rsidP="007710C2">
      <w:pPr>
        <w:jc w:val="center"/>
        <w:rPr>
          <w:rFonts w:ascii="Times New Roman" w:hAnsi="Times New Roman"/>
          <w:sz w:val="28"/>
          <w:szCs w:val="28"/>
        </w:rPr>
      </w:pPr>
      <w:r w:rsidRPr="000D7CC1">
        <w:rPr>
          <w:rFonts w:ascii="Times New Roman" w:hAnsi="Times New Roman"/>
          <w:sz w:val="28"/>
          <w:szCs w:val="28"/>
        </w:rPr>
        <w:t xml:space="preserve">Certify Your Attendance Online at </w:t>
      </w:r>
      <w:hyperlink r:id="rId9" w:history="1">
        <w:r w:rsidRPr="000D7CC1">
          <w:rPr>
            <w:rStyle w:val="Hyperlink"/>
            <w:rFonts w:ascii="Times New Roman" w:hAnsi="Times New Roman"/>
            <w:sz w:val="28"/>
            <w:szCs w:val="28"/>
          </w:rPr>
          <w:t>www.vsb.org</w:t>
        </w:r>
      </w:hyperlink>
      <w:r w:rsidRPr="000D7CC1">
        <w:rPr>
          <w:rFonts w:ascii="Times New Roman" w:hAnsi="Times New Roman"/>
          <w:sz w:val="28"/>
          <w:szCs w:val="28"/>
        </w:rPr>
        <w:t xml:space="preserve">  </w:t>
      </w:r>
    </w:p>
    <w:p w14:paraId="195628F2" w14:textId="77777777" w:rsidR="00E85564" w:rsidRPr="00110CCB" w:rsidRDefault="00E85564" w:rsidP="007710C2">
      <w:pPr>
        <w:jc w:val="center"/>
        <w:rPr>
          <w:rFonts w:ascii="Times New Roman" w:hAnsi="Times New Roman"/>
        </w:rPr>
      </w:pPr>
      <w:r w:rsidRPr="00110CCB">
        <w:rPr>
          <w:rFonts w:ascii="Times New Roman" w:hAnsi="Times New Roman"/>
        </w:rPr>
        <w:t>.</w:t>
      </w:r>
    </w:p>
    <w:p w14:paraId="196D78B9" w14:textId="77777777" w:rsidR="00E85564" w:rsidRPr="00110CCB" w:rsidRDefault="00E85564" w:rsidP="007710C2">
      <w:pPr>
        <w:jc w:val="center"/>
        <w:rPr>
          <w:rFonts w:ascii="Times New Roman" w:hAnsi="Times New Roman"/>
          <w:bCs/>
        </w:rPr>
      </w:pPr>
      <w:r w:rsidRPr="00110CCB">
        <w:rPr>
          <w:rFonts w:ascii="Times New Roman" w:hAnsi="Times New Roman"/>
        </w:rPr>
        <w:t xml:space="preserve">MCLE Compliance Deadline - October 31.  MCLE </w:t>
      </w:r>
      <w:r w:rsidRPr="00110CCB">
        <w:rPr>
          <w:rFonts w:ascii="Times New Roman" w:hAnsi="Times New Roman"/>
          <w:bCs/>
        </w:rPr>
        <w:t xml:space="preserve">Reporting Deadline - December 15.  </w:t>
      </w:r>
    </w:p>
    <w:p w14:paraId="17BD1C83" w14:textId="77777777" w:rsidR="00E85564" w:rsidRPr="00B9502F" w:rsidRDefault="00E85564" w:rsidP="007710C2">
      <w:pPr>
        <w:jc w:val="center"/>
        <w:rPr>
          <w:rFonts w:ascii="Times New Roman" w:hAnsi="Times New Roman"/>
        </w:rPr>
      </w:pPr>
      <w:r w:rsidRPr="00110CCB">
        <w:rPr>
          <w:rFonts w:ascii="Times New Roman" w:hAnsi="Times New Roman"/>
        </w:rPr>
        <w:t>A $100 fee will be assessed for failure to comply with either deadline</w:t>
      </w:r>
      <w:r w:rsidRPr="00B9502F">
        <w:rPr>
          <w:rFonts w:ascii="Times New Roman" w:hAnsi="Times New Roman"/>
        </w:rPr>
        <w:t>.</w:t>
      </w:r>
    </w:p>
    <w:p w14:paraId="4CFB961F" w14:textId="77777777" w:rsidR="00E85564" w:rsidRPr="006579F5" w:rsidRDefault="00E85564" w:rsidP="007710C2">
      <w:pPr>
        <w:jc w:val="center"/>
        <w:rPr>
          <w:rFonts w:cs="Times New Roman CYR"/>
          <w:b/>
          <w:bCs/>
          <w:sz w:val="20"/>
          <w:szCs w:val="20"/>
        </w:rPr>
      </w:pPr>
    </w:p>
    <w:p w14:paraId="6ABAF681" w14:textId="77777777" w:rsidR="00E85564" w:rsidRPr="006579F5" w:rsidRDefault="00E85564" w:rsidP="007710C2">
      <w:pPr>
        <w:jc w:val="center"/>
        <w:rPr>
          <w:rFonts w:cs="Times New Roman CYR"/>
          <w:b/>
          <w:bCs/>
          <w:sz w:val="18"/>
          <w:szCs w:val="18"/>
        </w:rPr>
      </w:pPr>
    </w:p>
    <w:p w14:paraId="218FAB80" w14:textId="77777777" w:rsidR="00E85564" w:rsidRPr="00977F17" w:rsidRDefault="00E85564" w:rsidP="007710C2">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977F17">
        <w:rPr>
          <w:rFonts w:cs="Times New Roman CYR"/>
          <w:b/>
          <w:bCs/>
          <w:sz w:val="20"/>
          <w:szCs w:val="20"/>
        </w:rPr>
        <w:t>Member Name:</w:t>
      </w:r>
      <w:r w:rsidRPr="00977F17">
        <w:rPr>
          <w:rFonts w:cs="Times New Roman CYR"/>
          <w:b/>
          <w:bCs/>
          <w:sz w:val="20"/>
          <w:szCs w:val="20"/>
        </w:rPr>
        <w:tab/>
      </w:r>
      <w:r w:rsidRPr="0022166B">
        <w:rPr>
          <w:rFonts w:cs="Times New Roman CYR"/>
          <w:bCs/>
          <w:sz w:val="20"/>
          <w:szCs w:val="20"/>
          <w:u w:val="single"/>
        </w:rPr>
        <w:tab/>
      </w:r>
      <w:r>
        <w:rPr>
          <w:rFonts w:cs="Times New Roman CYR"/>
          <w:b/>
          <w:bCs/>
          <w:sz w:val="20"/>
          <w:szCs w:val="20"/>
        </w:rPr>
        <w:tab/>
        <w:t>VSB Member Number: _______________________</w:t>
      </w:r>
    </w:p>
    <w:p w14:paraId="1FB311E9" w14:textId="77777777" w:rsidR="00E85564" w:rsidRDefault="00E85564"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977F17">
        <w:rPr>
          <w:rFonts w:cs="Times New Roman CYR"/>
          <w:b/>
          <w:bCs/>
          <w:sz w:val="20"/>
          <w:szCs w:val="20"/>
        </w:rPr>
        <w:t>Address</w:t>
      </w:r>
      <w:r>
        <w:rPr>
          <w:rFonts w:cs="Times New Roman CYR"/>
          <w:b/>
          <w:bCs/>
          <w:sz w:val="20"/>
          <w:szCs w:val="20"/>
        </w:rPr>
        <w:t>:</w:t>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Daytime Phone: _____________________________</w:t>
      </w:r>
    </w:p>
    <w:p w14:paraId="33C2EB44" w14:textId="77777777" w:rsidR="00E85564" w:rsidRDefault="00E85564" w:rsidP="007710C2">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Pr>
          <w:rFonts w:cs="Times New Roman CYR"/>
          <w:b/>
          <w:bCs/>
          <w:sz w:val="20"/>
          <w:szCs w:val="20"/>
        </w:rPr>
        <w:tab/>
      </w:r>
      <w:r>
        <w:rPr>
          <w:rFonts w:cs="Times New Roman CYR"/>
          <w:b/>
          <w:bCs/>
          <w:sz w:val="20"/>
          <w:szCs w:val="20"/>
        </w:rPr>
        <w:tab/>
        <w:t>Email: _____________________________________</w:t>
      </w:r>
    </w:p>
    <w:p w14:paraId="57C85E74" w14:textId="77777777" w:rsidR="00E85564" w:rsidRPr="00977F17" w:rsidRDefault="00E85564" w:rsidP="007710C2">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Pr>
          <w:rFonts w:cs="Times New Roman CYR"/>
          <w:b/>
          <w:bCs/>
          <w:sz w:val="20"/>
          <w:szCs w:val="20"/>
        </w:rPr>
        <w:tab/>
      </w:r>
      <w:r>
        <w:rPr>
          <w:rFonts w:cs="Times New Roman CYR"/>
          <w:b/>
          <w:bCs/>
          <w:sz w:val="20"/>
          <w:szCs w:val="20"/>
        </w:rPr>
        <w:tab/>
        <w:t>_______________________________________________</w:t>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r w:rsidRPr="00977F17">
        <w:rPr>
          <w:rFonts w:cs="Times New Roman CYR"/>
          <w:b/>
          <w:bCs/>
          <w:sz w:val="20"/>
          <w:szCs w:val="20"/>
        </w:rPr>
        <w:tab/>
      </w:r>
    </w:p>
    <w:p w14:paraId="3CDC5E4F" w14:textId="77777777" w:rsidR="00E85564" w:rsidRPr="00E005E0" w:rsidRDefault="00E85564"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E005E0">
        <w:rPr>
          <w:rFonts w:cs="Times New Roman CYR"/>
          <w:b/>
          <w:bCs/>
          <w:sz w:val="20"/>
          <w:szCs w:val="20"/>
        </w:rPr>
        <w:t>City</w:t>
      </w:r>
      <w:r w:rsidRPr="00E005E0">
        <w:rPr>
          <w:rFonts w:cs="Times New Roman CYR"/>
          <w:b/>
          <w:bCs/>
          <w:sz w:val="20"/>
          <w:szCs w:val="20"/>
        </w:rPr>
        <w:tab/>
        <w:t>State</w:t>
      </w:r>
      <w:r w:rsidRPr="00E005E0">
        <w:rPr>
          <w:rFonts w:cs="Times New Roman CYR"/>
          <w:b/>
          <w:bCs/>
          <w:sz w:val="20"/>
          <w:szCs w:val="20"/>
        </w:rPr>
        <w:tab/>
        <w:t>Zip</w:t>
      </w:r>
    </w:p>
    <w:p w14:paraId="6D1AD231" w14:textId="77777777" w:rsidR="00E85564" w:rsidRPr="00977F17" w:rsidRDefault="00E85564" w:rsidP="007710C2">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p>
    <w:p w14:paraId="38FE854E" w14:textId="77777777" w:rsidR="00E85564" w:rsidRDefault="00E85564" w:rsidP="007710C2">
      <w:pPr>
        <w:tabs>
          <w:tab w:val="left" w:pos="-720"/>
          <w:tab w:val="right" w:pos="1872"/>
          <w:tab w:val="left" w:pos="2250"/>
          <w:tab w:val="left" w:pos="3379"/>
          <w:tab w:val="center" w:pos="3840"/>
          <w:tab w:val="left" w:pos="4320"/>
        </w:tabs>
        <w:rPr>
          <w:rFonts w:cs="Times New Roman CYR"/>
          <w:b/>
          <w:bCs/>
          <w:sz w:val="20"/>
          <w:szCs w:val="20"/>
        </w:rPr>
      </w:pPr>
    </w:p>
    <w:p w14:paraId="174CE392" w14:textId="77777777" w:rsidR="00E85564" w:rsidRPr="00977F17" w:rsidRDefault="00E85564" w:rsidP="007710C2">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977F17">
        <w:rPr>
          <w:rFonts w:cs="Times New Roman CYR"/>
          <w:b/>
          <w:bCs/>
          <w:sz w:val="20"/>
          <w:szCs w:val="20"/>
        </w:rPr>
        <w:tab/>
        <w:t xml:space="preserve">    Course ID Number:</w:t>
      </w:r>
      <w:r w:rsidRPr="00977F17">
        <w:rPr>
          <w:rFonts w:cs="Times New Roman CYR"/>
          <w:b/>
          <w:bCs/>
          <w:sz w:val="20"/>
          <w:szCs w:val="20"/>
        </w:rPr>
        <w:tab/>
        <w:t xml:space="preserve">  </w:t>
      </w:r>
      <w:r w:rsidRPr="009E5A9E">
        <w:rPr>
          <w:rFonts w:cs="Times New Roman CYR"/>
          <w:b/>
          <w:bCs/>
          <w:sz w:val="20"/>
          <w:szCs w:val="20"/>
        </w:rPr>
        <w:t>TEKK002</w:t>
      </w:r>
      <w:r>
        <w:rPr>
          <w:rFonts w:cs="Times New Roman CYR"/>
          <w:b/>
          <w:bCs/>
          <w:sz w:val="20"/>
          <w:szCs w:val="20"/>
        </w:rPr>
        <w:tab/>
      </w:r>
      <w:r>
        <w:rPr>
          <w:rFonts w:cs="Times New Roman CYR"/>
          <w:b/>
          <w:bCs/>
          <w:sz w:val="20"/>
          <w:szCs w:val="20"/>
        </w:rPr>
        <w:tab/>
      </w:r>
      <w:r>
        <w:rPr>
          <w:rFonts w:cs="Times New Roman CYR"/>
          <w:b/>
          <w:bCs/>
          <w:sz w:val="20"/>
          <w:szCs w:val="20"/>
        </w:rPr>
        <w:tab/>
      </w:r>
      <w:r>
        <w:rPr>
          <w:rFonts w:cs="Times New Roman CYR"/>
          <w:b/>
          <w:bCs/>
          <w:sz w:val="20"/>
          <w:szCs w:val="20"/>
        </w:rPr>
        <w:tab/>
      </w:r>
    </w:p>
    <w:p w14:paraId="7BC31088" w14:textId="77777777" w:rsidR="00E85564" w:rsidRPr="00835401" w:rsidRDefault="00E85564" w:rsidP="007710C2">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r w:rsidRPr="00247D3F">
        <w:rPr>
          <w:rFonts w:cs="Times New Roman CYR"/>
          <w:bCs/>
          <w:color w:val="FF0000"/>
          <w:sz w:val="20"/>
          <w:szCs w:val="20"/>
        </w:rPr>
        <w:tab/>
      </w:r>
    </w:p>
    <w:p w14:paraId="055E2FF7" w14:textId="77777777" w:rsidR="00E85564" w:rsidRPr="00977F17" w:rsidRDefault="00E85564"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 xml:space="preserve">        Sponsor:</w:t>
      </w:r>
      <w:r w:rsidRPr="00977F17">
        <w:rPr>
          <w:rFonts w:cs="Times New Roman CYR"/>
          <w:b/>
          <w:bCs/>
          <w:sz w:val="20"/>
          <w:szCs w:val="20"/>
        </w:rPr>
        <w:tab/>
        <w:t xml:space="preserve">  </w:t>
      </w:r>
      <w:r w:rsidRPr="009E5A9E">
        <w:rPr>
          <w:rFonts w:cs="Times New Roman CYR"/>
          <w:b/>
          <w:bCs/>
          <w:sz w:val="20"/>
          <w:szCs w:val="20"/>
        </w:rPr>
        <w:t>Hampton Roads Estate Planning Council</w:t>
      </w:r>
    </w:p>
    <w:p w14:paraId="0962C244" w14:textId="77777777" w:rsidR="00E85564" w:rsidRPr="00977F17" w:rsidRDefault="00E85564" w:rsidP="007710C2">
      <w:pPr>
        <w:tabs>
          <w:tab w:val="left" w:pos="-720"/>
          <w:tab w:val="right" w:pos="1872"/>
          <w:tab w:val="left" w:pos="2083"/>
          <w:tab w:val="left" w:pos="3379"/>
          <w:tab w:val="center" w:pos="3840"/>
          <w:tab w:val="left" w:pos="4320"/>
        </w:tabs>
        <w:rPr>
          <w:rFonts w:cs="Times New Roman CYR"/>
          <w:b/>
          <w:bCs/>
          <w:sz w:val="20"/>
          <w:szCs w:val="20"/>
        </w:rPr>
      </w:pPr>
    </w:p>
    <w:p w14:paraId="2CC372A3" w14:textId="77777777" w:rsidR="00E85564" w:rsidRPr="00977F17" w:rsidRDefault="00E85564" w:rsidP="007710C2">
      <w:pPr>
        <w:tabs>
          <w:tab w:val="left" w:pos="-720"/>
          <w:tab w:val="right" w:pos="1980"/>
          <w:tab w:val="left" w:pos="2083"/>
          <w:tab w:val="left" w:pos="3379"/>
          <w:tab w:val="center" w:pos="3840"/>
          <w:tab w:val="left" w:pos="4320"/>
        </w:tabs>
        <w:rPr>
          <w:rFonts w:cs="Times New Roman CYR"/>
          <w:b/>
          <w:bCs/>
          <w:sz w:val="20"/>
          <w:szCs w:val="20"/>
        </w:rPr>
      </w:pPr>
      <w:r w:rsidRPr="00977F17">
        <w:rPr>
          <w:rFonts w:cs="Times New Roman CYR"/>
          <w:b/>
          <w:bCs/>
          <w:sz w:val="20"/>
          <w:szCs w:val="20"/>
        </w:rPr>
        <w:tab/>
        <w:t>Course/Program Title:</w:t>
      </w:r>
      <w:r w:rsidRPr="00977F17">
        <w:rPr>
          <w:rFonts w:cs="Times New Roman CYR"/>
          <w:b/>
          <w:bCs/>
          <w:sz w:val="20"/>
          <w:szCs w:val="20"/>
        </w:rPr>
        <w:tab/>
        <w:t xml:space="preserve">  </w:t>
      </w:r>
      <w:r w:rsidRPr="009E5A9E">
        <w:rPr>
          <w:rFonts w:cs="Times New Roman CYR"/>
          <w:b/>
          <w:bCs/>
          <w:sz w:val="20"/>
          <w:szCs w:val="20"/>
        </w:rPr>
        <w:t>Working with Donor-Advised Funds</w:t>
      </w:r>
    </w:p>
    <w:p w14:paraId="61119913" w14:textId="77777777" w:rsidR="00E85564" w:rsidRPr="00977F17" w:rsidRDefault="00E85564" w:rsidP="007710C2">
      <w:pPr>
        <w:tabs>
          <w:tab w:val="left" w:pos="-720"/>
          <w:tab w:val="right" w:pos="1872"/>
          <w:tab w:val="left" w:pos="2083"/>
          <w:tab w:val="left" w:pos="3379"/>
          <w:tab w:val="center" w:pos="3840"/>
          <w:tab w:val="left" w:pos="4320"/>
        </w:tabs>
        <w:rPr>
          <w:rFonts w:cs="Times New Roman CYR"/>
          <w:b/>
          <w:bCs/>
          <w:sz w:val="20"/>
          <w:szCs w:val="20"/>
        </w:rPr>
      </w:pPr>
    </w:p>
    <w:p w14:paraId="7B2A6124" w14:textId="77777777" w:rsidR="00E85564" w:rsidRPr="00977F17" w:rsidRDefault="00E85564" w:rsidP="007710C2">
      <w:pPr>
        <w:tabs>
          <w:tab w:val="left" w:pos="-720"/>
          <w:tab w:val="right" w:pos="1872"/>
          <w:tab w:val="left" w:pos="2160"/>
          <w:tab w:val="left" w:pos="3379"/>
          <w:tab w:val="center" w:pos="3840"/>
          <w:tab w:val="left" w:pos="4320"/>
        </w:tabs>
        <w:rPr>
          <w:rFonts w:cs="Times New Roman CYR"/>
          <w:b/>
          <w:bCs/>
          <w:sz w:val="20"/>
          <w:szCs w:val="20"/>
        </w:rPr>
      </w:pPr>
      <w:r w:rsidRPr="00977F17">
        <w:rPr>
          <w:rFonts w:cs="Times New Roman CYR"/>
          <w:b/>
          <w:bCs/>
          <w:sz w:val="20"/>
          <w:szCs w:val="20"/>
        </w:rPr>
        <w:tab/>
      </w:r>
      <w:r w:rsidRPr="009E5A9E">
        <w:rPr>
          <w:rFonts w:cs="Times New Roman CYR"/>
          <w:b/>
          <w:bCs/>
        </w:rPr>
        <w:t>Live Interactive *</w:t>
      </w:r>
      <w:r>
        <w:rPr>
          <w:rFonts w:cs="Times New Roman CYR"/>
          <w:b/>
          <w:bCs/>
        </w:rPr>
        <w:tab/>
      </w:r>
      <w:r w:rsidRPr="00977F17">
        <w:rPr>
          <w:rFonts w:cs="Times New Roman CYR"/>
          <w:b/>
          <w:bCs/>
          <w:sz w:val="20"/>
          <w:szCs w:val="20"/>
        </w:rPr>
        <w:t>CLE Credits</w:t>
      </w:r>
      <w:r>
        <w:rPr>
          <w:rFonts w:cs="Times New Roman CYR"/>
          <w:b/>
          <w:bCs/>
          <w:sz w:val="20"/>
          <w:szCs w:val="20"/>
        </w:rPr>
        <w:t xml:space="preserve"> (Ethics Credits)</w:t>
      </w:r>
      <w:r w:rsidRPr="00977F17">
        <w:rPr>
          <w:rFonts w:cs="Times New Roman CYR"/>
          <w:b/>
          <w:bCs/>
          <w:sz w:val="20"/>
          <w:szCs w:val="20"/>
        </w:rPr>
        <w:t>:</w:t>
      </w:r>
      <w:r w:rsidRPr="00977F17">
        <w:rPr>
          <w:rFonts w:cs="Times New Roman CYR"/>
          <w:b/>
          <w:bCs/>
          <w:sz w:val="20"/>
          <w:szCs w:val="20"/>
        </w:rPr>
        <w:tab/>
        <w:t xml:space="preserve">  </w:t>
      </w:r>
      <w:r w:rsidRPr="009E5A9E">
        <w:rPr>
          <w:rFonts w:cs="Times New Roman CYR"/>
          <w:b/>
          <w:bCs/>
          <w:sz w:val="20"/>
          <w:szCs w:val="20"/>
        </w:rPr>
        <w:t>1.0</w:t>
      </w:r>
      <w:r w:rsidRPr="00977F17">
        <w:rPr>
          <w:rFonts w:cs="Times New Roman CYR"/>
          <w:b/>
          <w:bCs/>
          <w:sz w:val="20"/>
          <w:szCs w:val="20"/>
        </w:rPr>
        <w:t xml:space="preserve">     (</w:t>
      </w:r>
      <w:r w:rsidRPr="009E5A9E">
        <w:rPr>
          <w:rFonts w:cs="Times New Roman CYR"/>
          <w:b/>
          <w:bCs/>
          <w:sz w:val="20"/>
          <w:szCs w:val="20"/>
        </w:rPr>
        <w:t>0.0</w:t>
      </w:r>
      <w:r w:rsidRPr="00977F17">
        <w:rPr>
          <w:rFonts w:cs="Times New Roman CYR"/>
          <w:b/>
          <w:bCs/>
          <w:sz w:val="20"/>
          <w:szCs w:val="20"/>
        </w:rPr>
        <w:t>)</w:t>
      </w:r>
      <w:r w:rsidRPr="00977F17">
        <w:rPr>
          <w:rFonts w:cs="Times New Roman CYR"/>
          <w:b/>
          <w:bCs/>
          <w:sz w:val="20"/>
          <w:szCs w:val="20"/>
        </w:rPr>
        <w:tab/>
      </w:r>
    </w:p>
    <w:p w14:paraId="23DD89DB" w14:textId="77777777" w:rsidR="00E85564" w:rsidRPr="00977F17" w:rsidRDefault="00E85564" w:rsidP="007710C2">
      <w:pPr>
        <w:tabs>
          <w:tab w:val="center" w:pos="5400"/>
          <w:tab w:val="left" w:pos="5760"/>
          <w:tab w:val="left" w:pos="6480"/>
          <w:tab w:val="left" w:pos="7200"/>
          <w:tab w:val="left" w:pos="7920"/>
          <w:tab w:val="left" w:pos="8640"/>
          <w:tab w:val="left" w:pos="9360"/>
          <w:tab w:val="left" w:pos="10080"/>
          <w:tab w:val="left" w:pos="10800"/>
        </w:tabs>
        <w:rPr>
          <w:rFonts w:cs="Times New Roman CYR"/>
          <w:b/>
          <w:bCs/>
          <w:sz w:val="20"/>
          <w:szCs w:val="20"/>
        </w:rPr>
      </w:pPr>
      <w:r w:rsidRPr="00977F17">
        <w:rPr>
          <w:rFonts w:cs="Times New Roman CYR"/>
          <w:b/>
          <w:bCs/>
          <w:sz w:val="20"/>
          <w:szCs w:val="20"/>
        </w:rPr>
        <w:tab/>
      </w:r>
    </w:p>
    <w:p w14:paraId="04FE6011" w14:textId="77777777" w:rsidR="00E85564" w:rsidRPr="00977F17" w:rsidRDefault="00E85564" w:rsidP="007710C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2DB826EC" w14:textId="77777777" w:rsidR="00E85564" w:rsidRPr="00746626" w:rsidRDefault="00E85564" w:rsidP="007710C2">
      <w:pPr>
        <w:tabs>
          <w:tab w:val="left" w:pos="-720"/>
          <w:tab w:val="left" w:pos="5350"/>
          <w:tab w:val="left" w:pos="5748"/>
          <w:tab w:val="right" w:pos="10800"/>
        </w:tabs>
      </w:pPr>
      <w:r w:rsidRPr="00977F17">
        <w:rPr>
          <w:rFonts w:cs="Times New Roman CYR"/>
          <w:b/>
          <w:bCs/>
          <w:sz w:val="20"/>
          <w:szCs w:val="20"/>
        </w:rPr>
        <w:t>Date Completed:</w:t>
      </w:r>
      <w:r w:rsidRPr="004B5C49">
        <w:rPr>
          <w:rFonts w:cs="Times New Roman CYR"/>
          <w:bCs/>
          <w:sz w:val="20"/>
          <w:szCs w:val="20"/>
          <w:u w:val="single"/>
        </w:rPr>
        <w:tab/>
      </w:r>
      <w:r w:rsidRPr="00977F17">
        <w:rPr>
          <w:rFonts w:cs="Times New Roman CYR"/>
          <w:b/>
          <w:bCs/>
          <w:sz w:val="20"/>
          <w:szCs w:val="20"/>
        </w:rPr>
        <w:tab/>
        <w:t xml:space="preserve">Location: </w:t>
      </w:r>
      <w:r>
        <w:rPr>
          <w:rFonts w:cs="Times New Roman CYR"/>
          <w:b/>
          <w:bCs/>
          <w:sz w:val="20"/>
          <w:szCs w:val="20"/>
        </w:rPr>
        <w:t>________________________________________</w:t>
      </w:r>
    </w:p>
    <w:p w14:paraId="0CB9EECC" w14:textId="77777777" w:rsidR="00E85564" w:rsidRDefault="00E85564" w:rsidP="007710C2">
      <w:pPr>
        <w:tabs>
          <w:tab w:val="left" w:pos="-720"/>
          <w:tab w:val="left" w:pos="5350"/>
          <w:tab w:val="left" w:pos="5748"/>
          <w:tab w:val="right" w:pos="10800"/>
        </w:tabs>
        <w:rPr>
          <w:rFonts w:ascii="Times New Roman" w:hAnsi="Times New Roman"/>
          <w:sz w:val="20"/>
          <w:szCs w:val="20"/>
        </w:rPr>
      </w:pPr>
      <w:r>
        <w:rPr>
          <w:rFonts w:cs="Times New Roman CYR"/>
          <w:bCs/>
          <w:sz w:val="20"/>
          <w:szCs w:val="20"/>
        </w:rPr>
        <w:t xml:space="preserve">                                             </w:t>
      </w:r>
    </w:p>
    <w:p w14:paraId="540AD163" w14:textId="77777777" w:rsidR="00E85564" w:rsidRPr="00977F17" w:rsidRDefault="00E85564" w:rsidP="007710C2">
      <w:pPr>
        <w:tabs>
          <w:tab w:val="left" w:pos="-720"/>
          <w:tab w:val="center" w:pos="3870"/>
          <w:tab w:val="left" w:pos="5350"/>
          <w:tab w:val="left" w:pos="5748"/>
        </w:tabs>
        <w:rPr>
          <w:rFonts w:ascii="Times New Roman" w:hAnsi="Times New Roman"/>
          <w:sz w:val="20"/>
          <w:szCs w:val="20"/>
        </w:rPr>
      </w:pPr>
    </w:p>
    <w:p w14:paraId="3E0FB588" w14:textId="77777777" w:rsidR="00E85564" w:rsidRPr="00A73937" w:rsidRDefault="00E85564" w:rsidP="007710C2">
      <w:pPr>
        <w:tabs>
          <w:tab w:val="left" w:pos="-720"/>
          <w:tab w:val="left" w:pos="546"/>
          <w:tab w:val="left" w:pos="3600"/>
          <w:tab w:val="left" w:pos="7534"/>
        </w:tabs>
        <w:rPr>
          <w:rFonts w:ascii="Times New Roman" w:hAnsi="Times New Roman"/>
          <w:b/>
          <w:sz w:val="20"/>
          <w:szCs w:val="20"/>
        </w:rPr>
      </w:pPr>
      <w:r w:rsidRPr="00A73937">
        <w:rPr>
          <w:rFonts w:ascii="Times New Roman" w:hAnsi="Times New Roman"/>
          <w:b/>
          <w:sz w:val="20"/>
          <w:szCs w:val="20"/>
        </w:rPr>
        <w:t xml:space="preserve">By my signature below I certify </w:t>
      </w:r>
    </w:p>
    <w:p w14:paraId="7BB3F1D4" w14:textId="77777777" w:rsidR="00E85564" w:rsidRPr="00977F17" w:rsidRDefault="00E85564"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attended a total of </w:t>
      </w:r>
      <w:r w:rsidRPr="00977F17">
        <w:rPr>
          <w:rFonts w:ascii="Times New Roman" w:hAnsi="Times New Roman"/>
          <w:sz w:val="20"/>
          <w:szCs w:val="20"/>
          <w:u w:val="single"/>
        </w:rPr>
        <w:tab/>
      </w:r>
      <w:r w:rsidRPr="00977F17">
        <w:rPr>
          <w:rFonts w:ascii="Times New Roman" w:hAnsi="Times New Roman"/>
          <w:sz w:val="20"/>
          <w:szCs w:val="20"/>
        </w:rPr>
        <w:t xml:space="preserve"> (hrs/mins) of </w:t>
      </w:r>
      <w:r w:rsidRPr="00977F17">
        <w:rPr>
          <w:rFonts w:ascii="Times New Roman" w:hAnsi="Times New Roman"/>
          <w:b/>
          <w:bCs/>
          <w:sz w:val="20"/>
          <w:szCs w:val="20"/>
        </w:rPr>
        <w:t>approved CLE</w:t>
      </w:r>
      <w:r w:rsidRPr="00977F17">
        <w:rPr>
          <w:rFonts w:ascii="Times New Roman" w:hAnsi="Times New Roman"/>
          <w:sz w:val="20"/>
          <w:szCs w:val="20"/>
        </w:rPr>
        <w:t xml:space="preserve">, of which </w:t>
      </w:r>
      <w:r w:rsidRPr="00977F17">
        <w:rPr>
          <w:rFonts w:ascii="Times New Roman" w:hAnsi="Times New Roman"/>
          <w:sz w:val="20"/>
          <w:szCs w:val="20"/>
          <w:u w:val="single"/>
        </w:rPr>
        <w:t>(</w:t>
      </w:r>
      <w:r w:rsidRPr="00977F17">
        <w:rPr>
          <w:rFonts w:ascii="Times New Roman" w:hAnsi="Times New Roman"/>
          <w:sz w:val="20"/>
          <w:szCs w:val="20"/>
          <w:u w:val="single"/>
        </w:rPr>
        <w:tab/>
        <w:t>)</w:t>
      </w:r>
      <w:r w:rsidRPr="00977F17">
        <w:rPr>
          <w:rFonts w:ascii="Times New Roman" w:hAnsi="Times New Roman"/>
          <w:sz w:val="20"/>
          <w:szCs w:val="20"/>
        </w:rPr>
        <w:t xml:space="preserve"> (hrs/mins) were in </w:t>
      </w:r>
      <w:r w:rsidRPr="00977F17">
        <w:rPr>
          <w:rFonts w:ascii="Times New Roman" w:hAnsi="Times New Roman"/>
          <w:b/>
          <w:sz w:val="20"/>
          <w:szCs w:val="20"/>
        </w:rPr>
        <w:t>approved</w:t>
      </w:r>
      <w:r w:rsidRPr="00977F17">
        <w:rPr>
          <w:rFonts w:ascii="Times New Roman" w:hAnsi="Times New Roman"/>
          <w:sz w:val="20"/>
          <w:szCs w:val="20"/>
        </w:rPr>
        <w:t xml:space="preserve"> </w:t>
      </w:r>
      <w:r w:rsidRPr="00977F17">
        <w:rPr>
          <w:rFonts w:ascii="Times New Roman" w:hAnsi="Times New Roman"/>
          <w:b/>
          <w:bCs/>
          <w:sz w:val="20"/>
          <w:szCs w:val="20"/>
        </w:rPr>
        <w:t>Ethics</w:t>
      </w:r>
      <w:r w:rsidRPr="00977F17">
        <w:rPr>
          <w:rFonts w:ascii="Times New Roman" w:hAnsi="Times New Roman"/>
          <w:sz w:val="20"/>
          <w:szCs w:val="20"/>
        </w:rPr>
        <w:t>.</w:t>
      </w:r>
      <w:r>
        <w:rPr>
          <w:rFonts w:ascii="Times New Roman" w:hAnsi="Times New Roman"/>
          <w:sz w:val="20"/>
          <w:szCs w:val="20"/>
        </w:rPr>
        <w:t xml:space="preserve">  </w:t>
      </w:r>
      <w:r w:rsidRPr="00B82ADF">
        <w:rPr>
          <w:rFonts w:ascii="Times New Roman" w:hAnsi="Times New Roman"/>
          <w:sz w:val="20"/>
          <w:szCs w:val="20"/>
        </w:rPr>
        <w:t xml:space="preserve">Credit is awarded for actual time in attendance </w:t>
      </w:r>
      <w:r>
        <w:rPr>
          <w:rFonts w:ascii="Times New Roman" w:hAnsi="Times New Roman"/>
          <w:sz w:val="20"/>
          <w:szCs w:val="20"/>
        </w:rPr>
        <w:t xml:space="preserve">(0.5 hr. minimum) </w:t>
      </w:r>
      <w:r w:rsidRPr="00B82ADF">
        <w:rPr>
          <w:rFonts w:ascii="Times New Roman" w:hAnsi="Times New Roman"/>
          <w:sz w:val="20"/>
          <w:szCs w:val="20"/>
        </w:rPr>
        <w:t>rounded to the nearest half hour.</w:t>
      </w:r>
      <w:r>
        <w:rPr>
          <w:rFonts w:ascii="Times New Roman" w:hAnsi="Times New Roman"/>
          <w:sz w:val="20"/>
          <w:szCs w:val="20"/>
        </w:rPr>
        <w:t xml:space="preserve"> (Example: 1hr 15min = 1.5hr)</w:t>
      </w:r>
    </w:p>
    <w:p w14:paraId="41514089" w14:textId="77777777" w:rsidR="00E85564" w:rsidRPr="00977F17" w:rsidRDefault="00E85564"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The sessions I am claiming had written instructional materials to cover the subject.</w:t>
      </w:r>
    </w:p>
    <w:p w14:paraId="65259E9C" w14:textId="77777777" w:rsidR="00E85564" w:rsidRPr="00977F17" w:rsidRDefault="00E85564"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participated in this program in a setting physically suitable to the course</w:t>
      </w:r>
      <w:r>
        <w:rPr>
          <w:rFonts w:ascii="Times New Roman" w:hAnsi="Times New Roman"/>
          <w:sz w:val="20"/>
          <w:szCs w:val="20"/>
        </w:rPr>
        <w:t>.</w:t>
      </w:r>
      <w:r w:rsidRPr="00977F17">
        <w:rPr>
          <w:rFonts w:ascii="Times New Roman" w:hAnsi="Times New Roman"/>
          <w:sz w:val="20"/>
          <w:szCs w:val="20"/>
        </w:rPr>
        <w:t xml:space="preserve"> </w:t>
      </w:r>
    </w:p>
    <w:p w14:paraId="6F42B484" w14:textId="77777777" w:rsidR="00E85564" w:rsidRPr="00977F17" w:rsidRDefault="00E85564" w:rsidP="007710C2">
      <w:pPr>
        <w:tabs>
          <w:tab w:val="left" w:pos="-720"/>
          <w:tab w:val="left" w:pos="546"/>
          <w:tab w:val="left" w:pos="3600"/>
          <w:tab w:val="left" w:pos="7534"/>
        </w:tabs>
        <w:rPr>
          <w:rFonts w:ascii="Times New Roman" w:hAnsi="Times New Roman"/>
          <w:color w:val="FF0000"/>
          <w:sz w:val="20"/>
          <w:szCs w:val="20"/>
        </w:rPr>
      </w:pPr>
      <w:r w:rsidRPr="00507B9F">
        <w:rPr>
          <w:rFonts w:ascii="Times New Roman" w:hAnsi="Times New Roman"/>
          <w:sz w:val="20"/>
          <w:szCs w:val="20"/>
        </w:rPr>
        <w:t>___</w:t>
      </w:r>
      <w:r w:rsidRPr="00507B9F">
        <w:rPr>
          <w:rFonts w:ascii="Times New Roman" w:hAnsi="Times New Roman"/>
          <w:sz w:val="20"/>
          <w:szCs w:val="20"/>
        </w:rPr>
        <w:tab/>
        <w:t>I was given the opportunity to participate in discussions with other attendees and/or the presenter</w:t>
      </w:r>
      <w:r w:rsidRPr="00977F17">
        <w:rPr>
          <w:rFonts w:ascii="Times New Roman" w:hAnsi="Times New Roman"/>
          <w:color w:val="FF0000"/>
          <w:sz w:val="20"/>
          <w:szCs w:val="20"/>
        </w:rPr>
        <w:t>.</w:t>
      </w:r>
    </w:p>
    <w:p w14:paraId="6D1410BB" w14:textId="77777777" w:rsidR="00E85564" w:rsidRPr="00977F17" w:rsidRDefault="00E85564" w:rsidP="007710C2">
      <w:pPr>
        <w:tabs>
          <w:tab w:val="left" w:pos="-720"/>
          <w:tab w:val="left" w:pos="546"/>
          <w:tab w:val="left" w:pos="3600"/>
          <w:tab w:val="left" w:pos="7534"/>
        </w:tabs>
        <w:ind w:left="540" w:hanging="540"/>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 xml:space="preserve">I understand I may not receive credit for any course/segment which is not materially different in substance than a course/segment for which credit has been previously given during the same completion period or the completion period immediately prior. </w:t>
      </w:r>
    </w:p>
    <w:p w14:paraId="35D2BB9D" w14:textId="77777777" w:rsidR="00E85564" w:rsidRPr="00977F17" w:rsidRDefault="00E85564" w:rsidP="007710C2">
      <w:pPr>
        <w:tabs>
          <w:tab w:val="left" w:pos="-720"/>
          <w:tab w:val="left" w:pos="546"/>
          <w:tab w:val="left" w:pos="3600"/>
          <w:tab w:val="left" w:pos="7534"/>
        </w:tabs>
        <w:rPr>
          <w:rFonts w:ascii="Times New Roman" w:hAnsi="Times New Roman"/>
          <w:sz w:val="20"/>
          <w:szCs w:val="20"/>
        </w:rPr>
      </w:pPr>
      <w:r w:rsidRPr="00977F17">
        <w:rPr>
          <w:rFonts w:ascii="Times New Roman" w:hAnsi="Times New Roman"/>
          <w:sz w:val="20"/>
          <w:szCs w:val="20"/>
        </w:rPr>
        <w:t>___</w:t>
      </w:r>
      <w:r w:rsidRPr="00977F17">
        <w:rPr>
          <w:rFonts w:ascii="Times New Roman" w:hAnsi="Times New Roman"/>
          <w:sz w:val="20"/>
          <w:szCs w:val="20"/>
        </w:rPr>
        <w:tab/>
        <w:t>I understand that a materially false statement shall be subject to appropriate disciplinary action.</w:t>
      </w:r>
    </w:p>
    <w:p w14:paraId="70743C3E" w14:textId="77777777" w:rsidR="00E85564" w:rsidRPr="00977F17" w:rsidRDefault="00E85564" w:rsidP="007710C2">
      <w:pPr>
        <w:tabs>
          <w:tab w:val="left" w:pos="-720"/>
          <w:tab w:val="left" w:pos="546"/>
          <w:tab w:val="left" w:pos="3600"/>
          <w:tab w:val="left" w:pos="7534"/>
        </w:tabs>
        <w:ind w:firstLine="546"/>
        <w:rPr>
          <w:rFonts w:ascii="Times New Roman" w:hAnsi="Times New Roman"/>
          <w:sz w:val="20"/>
          <w:szCs w:val="20"/>
        </w:rPr>
      </w:pPr>
    </w:p>
    <w:p w14:paraId="3637F7EE" w14:textId="77777777" w:rsidR="00E85564" w:rsidRDefault="00E85564" w:rsidP="007710C2">
      <w:pPr>
        <w:tabs>
          <w:tab w:val="left" w:pos="-720"/>
          <w:tab w:val="left" w:pos="546"/>
          <w:tab w:val="left" w:pos="810"/>
          <w:tab w:val="left" w:pos="3600"/>
          <w:tab w:val="left" w:pos="7534"/>
        </w:tabs>
        <w:ind w:left="810" w:hanging="810"/>
        <w:rPr>
          <w:rFonts w:ascii="Times New Roman" w:hAnsi="Times New Roman"/>
          <w:sz w:val="20"/>
          <w:szCs w:val="20"/>
        </w:rPr>
      </w:pPr>
      <w:r w:rsidRPr="009E5A9E">
        <w:rPr>
          <w:rFonts w:ascii="Times New Roman" w:hAnsi="Times New Roman"/>
          <w:sz w:val="20"/>
          <w:szCs w:val="20"/>
        </w:rPr>
        <w:t>* NOTE: A maximum of 8.0 hours from pre-recorded courses may be applied to meet your yearly MCLE requirement.  Minimum of 4.0 hours from live interactive courses required.</w:t>
      </w:r>
    </w:p>
    <w:p w14:paraId="1C2F4466" w14:textId="77777777" w:rsidR="00E85564" w:rsidRPr="00785D28" w:rsidRDefault="00E85564" w:rsidP="007710C2">
      <w:pPr>
        <w:tabs>
          <w:tab w:val="left" w:pos="-720"/>
          <w:tab w:val="left" w:pos="546"/>
          <w:tab w:val="left" w:pos="810"/>
          <w:tab w:val="left" w:pos="3600"/>
          <w:tab w:val="left" w:pos="7534"/>
        </w:tabs>
        <w:ind w:left="810" w:hanging="810"/>
        <w:rPr>
          <w:rFonts w:ascii="Times New Roman" w:hAnsi="Times New Roman"/>
          <w:sz w:val="20"/>
          <w:szCs w:val="20"/>
        </w:rPr>
      </w:pPr>
      <w:r w:rsidRPr="00785D28">
        <w:rPr>
          <w:rFonts w:ascii="Times New Roman" w:hAnsi="Times New Roman"/>
          <w:sz w:val="20"/>
          <w:szCs w:val="20"/>
        </w:rPr>
        <w:tab/>
      </w:r>
      <w:r w:rsidRPr="00785D28">
        <w:rPr>
          <w:rFonts w:ascii="Times New Roman" w:hAnsi="Times New Roman"/>
          <w:sz w:val="20"/>
          <w:szCs w:val="20"/>
        </w:rPr>
        <w:tab/>
      </w:r>
    </w:p>
    <w:p w14:paraId="5C5FB5D9" w14:textId="77777777" w:rsidR="00E85564" w:rsidRDefault="00E85564" w:rsidP="007710C2">
      <w:pPr>
        <w:tabs>
          <w:tab w:val="left" w:pos="-720"/>
          <w:tab w:val="left" w:pos="2880"/>
          <w:tab w:val="center" w:pos="3960"/>
          <w:tab w:val="left" w:pos="5040"/>
          <w:tab w:val="left" w:pos="5760"/>
          <w:tab w:val="center" w:pos="8208"/>
        </w:tabs>
        <w:rPr>
          <w:rFonts w:ascii="Arial" w:hAnsi="Arial" w:cs="Arial"/>
          <w:sz w:val="18"/>
          <w:szCs w:val="18"/>
        </w:rPr>
      </w:pPr>
    </w:p>
    <w:p w14:paraId="5ED039E5" w14:textId="77777777" w:rsidR="00E85564" w:rsidRPr="00977F17" w:rsidRDefault="00E85564" w:rsidP="007710C2">
      <w:pPr>
        <w:tabs>
          <w:tab w:val="left" w:pos="-720"/>
          <w:tab w:val="left" w:pos="2880"/>
          <w:tab w:val="center" w:pos="3960"/>
          <w:tab w:val="left" w:pos="5040"/>
          <w:tab w:val="left" w:pos="5760"/>
          <w:tab w:val="center" w:pos="8208"/>
        </w:tabs>
        <w:rPr>
          <w:rFonts w:ascii="Arial" w:hAnsi="Arial" w:cs="Arial"/>
          <w:sz w:val="18"/>
          <w:szCs w:val="18"/>
        </w:rPr>
      </w:pPr>
    </w:p>
    <w:p w14:paraId="7549EDE4" w14:textId="77777777" w:rsidR="00E85564" w:rsidRPr="00977F17" w:rsidRDefault="00E85564" w:rsidP="007710C2">
      <w:pPr>
        <w:tabs>
          <w:tab w:val="left" w:pos="-720"/>
          <w:tab w:val="left" w:pos="2880"/>
          <w:tab w:val="center" w:pos="3960"/>
          <w:tab w:val="left" w:pos="5040"/>
          <w:tab w:val="left" w:pos="5760"/>
          <w:tab w:val="right" w:pos="10800"/>
        </w:tabs>
        <w:ind w:firstLine="2880"/>
        <w:rPr>
          <w:rFonts w:ascii="Arial" w:hAnsi="Arial" w:cs="Arial"/>
          <w:sz w:val="18"/>
          <w:szCs w:val="18"/>
        </w:rPr>
      </w:pPr>
      <w:r w:rsidRPr="00977F17">
        <w:rPr>
          <w:rFonts w:ascii="Arial" w:hAnsi="Arial" w:cs="Arial"/>
          <w:sz w:val="18"/>
          <w:szCs w:val="18"/>
          <w:u w:val="single"/>
        </w:rPr>
        <w:tab/>
      </w:r>
      <w:r w:rsidRPr="00977F17">
        <w:rPr>
          <w:rFonts w:ascii="Arial" w:hAnsi="Arial" w:cs="Arial"/>
          <w:sz w:val="18"/>
          <w:szCs w:val="18"/>
          <w:u w:val="single"/>
        </w:rPr>
        <w:tab/>
      </w:r>
      <w:r w:rsidRPr="00977F17">
        <w:rPr>
          <w:rFonts w:ascii="Arial" w:hAnsi="Arial" w:cs="Arial"/>
          <w:sz w:val="18"/>
          <w:szCs w:val="18"/>
        </w:rPr>
        <w:tab/>
      </w:r>
      <w:r w:rsidRPr="00977F17">
        <w:rPr>
          <w:rFonts w:ascii="Arial" w:hAnsi="Arial" w:cs="Arial"/>
          <w:sz w:val="18"/>
          <w:szCs w:val="18"/>
          <w:u w:val="single"/>
        </w:rPr>
        <w:tab/>
      </w:r>
    </w:p>
    <w:p w14:paraId="30382CA7" w14:textId="77777777" w:rsidR="00E85564" w:rsidRPr="00977F17" w:rsidRDefault="00E85564" w:rsidP="007710C2">
      <w:pPr>
        <w:tabs>
          <w:tab w:val="left" w:pos="-720"/>
          <w:tab w:val="left" w:pos="2880"/>
          <w:tab w:val="center" w:pos="3960"/>
          <w:tab w:val="left" w:pos="5040"/>
          <w:tab w:val="left" w:pos="5760"/>
          <w:tab w:val="center" w:pos="8208"/>
        </w:tabs>
        <w:ind w:firstLine="2880"/>
        <w:rPr>
          <w:rFonts w:ascii="Arial" w:hAnsi="Arial" w:cs="Arial"/>
          <w:sz w:val="18"/>
          <w:szCs w:val="18"/>
        </w:rPr>
      </w:pPr>
      <w:r w:rsidRPr="00977F17">
        <w:rPr>
          <w:rFonts w:ascii="Arial" w:hAnsi="Arial" w:cs="Arial"/>
          <w:sz w:val="18"/>
          <w:szCs w:val="18"/>
        </w:rPr>
        <w:tab/>
        <w:t>Date</w:t>
      </w:r>
      <w:r w:rsidRPr="00977F17">
        <w:rPr>
          <w:rFonts w:ascii="Arial" w:hAnsi="Arial" w:cs="Arial"/>
          <w:sz w:val="18"/>
          <w:szCs w:val="18"/>
        </w:rPr>
        <w:tab/>
      </w:r>
      <w:r w:rsidRPr="00977F17">
        <w:rPr>
          <w:rFonts w:ascii="Arial" w:hAnsi="Arial" w:cs="Arial"/>
          <w:sz w:val="18"/>
          <w:szCs w:val="18"/>
        </w:rPr>
        <w:tab/>
      </w:r>
      <w:r w:rsidRPr="00977F17">
        <w:rPr>
          <w:rFonts w:ascii="Arial" w:hAnsi="Arial" w:cs="Arial"/>
          <w:sz w:val="18"/>
          <w:szCs w:val="18"/>
        </w:rPr>
        <w:tab/>
        <w:t>Signature</w:t>
      </w:r>
    </w:p>
    <w:p w14:paraId="7615E100" w14:textId="77777777" w:rsidR="00E85564" w:rsidRPr="00977F17" w:rsidRDefault="00E85564" w:rsidP="007710C2">
      <w:pPr>
        <w:tabs>
          <w:tab w:val="left" w:pos="-720"/>
          <w:tab w:val="left" w:pos="2880"/>
          <w:tab w:val="center" w:pos="3960"/>
          <w:tab w:val="left" w:pos="5040"/>
          <w:tab w:val="left" w:pos="5760"/>
          <w:tab w:val="center" w:pos="8208"/>
        </w:tabs>
        <w:jc w:val="center"/>
        <w:rPr>
          <w:rFonts w:ascii="Arial" w:hAnsi="Arial" w:cs="Arial"/>
          <w:sz w:val="18"/>
          <w:szCs w:val="18"/>
        </w:rPr>
      </w:pPr>
    </w:p>
    <w:p w14:paraId="4065B124" w14:textId="77777777" w:rsidR="00E85564" w:rsidRDefault="00E85564" w:rsidP="007710C2">
      <w:pPr>
        <w:outlineLvl w:val="0"/>
        <w:rPr>
          <w:rFonts w:cs="Times New Roman CYR"/>
          <w:bCs/>
          <w:sz w:val="20"/>
          <w:szCs w:val="20"/>
        </w:rPr>
      </w:pPr>
    </w:p>
    <w:p w14:paraId="18497A89" w14:textId="77777777" w:rsidR="00E85564" w:rsidRPr="00B82ADF" w:rsidRDefault="00E85564" w:rsidP="007710C2">
      <w:pPr>
        <w:jc w:val="center"/>
        <w:outlineLvl w:val="0"/>
        <w:rPr>
          <w:rFonts w:cs="Times New Roman CYR"/>
          <w:bCs/>
          <w:sz w:val="20"/>
          <w:szCs w:val="20"/>
        </w:rPr>
      </w:pPr>
      <w:r>
        <w:rPr>
          <w:rFonts w:cs="Times New Roman CYR"/>
          <w:bCs/>
          <w:sz w:val="20"/>
          <w:szCs w:val="20"/>
        </w:rPr>
        <w:t>This form may be mailed to:</w:t>
      </w:r>
    </w:p>
    <w:p w14:paraId="55EEA60C" w14:textId="77777777" w:rsidR="00E85564" w:rsidRPr="0022166B" w:rsidRDefault="00E85564" w:rsidP="007710C2">
      <w:pPr>
        <w:tabs>
          <w:tab w:val="left" w:pos="-720"/>
          <w:tab w:val="left" w:pos="2880"/>
          <w:tab w:val="center" w:pos="3960"/>
          <w:tab w:val="left" w:pos="5040"/>
          <w:tab w:val="left" w:pos="7200"/>
          <w:tab w:val="center" w:pos="8208"/>
        </w:tabs>
        <w:jc w:val="center"/>
        <w:outlineLvl w:val="0"/>
        <w:rPr>
          <w:rFonts w:ascii="Times New Roman" w:hAnsi="Times New Roman"/>
        </w:rPr>
      </w:pPr>
      <w:r w:rsidRPr="0022166B">
        <w:rPr>
          <w:rFonts w:ascii="Times New Roman" w:hAnsi="Times New Roman"/>
        </w:rPr>
        <w:t>Virginia MCLE Board</w:t>
      </w:r>
    </w:p>
    <w:p w14:paraId="3F64F0C1" w14:textId="77777777" w:rsidR="00E85564" w:rsidRPr="004818E4" w:rsidRDefault="00E85564" w:rsidP="007710C2">
      <w:pPr>
        <w:jc w:val="center"/>
        <w:outlineLvl w:val="0"/>
        <w:rPr>
          <w:rFonts w:ascii="Times New Roman" w:hAnsi="Times New Roman"/>
          <w:bCs/>
          <w:sz w:val="20"/>
          <w:szCs w:val="20"/>
        </w:rPr>
      </w:pPr>
      <w:r w:rsidRPr="004818E4">
        <w:rPr>
          <w:rFonts w:ascii="Times New Roman" w:hAnsi="Times New Roman"/>
          <w:bCs/>
          <w:sz w:val="20"/>
          <w:szCs w:val="20"/>
        </w:rPr>
        <w:t>Virginia State Bar</w:t>
      </w:r>
    </w:p>
    <w:p w14:paraId="1E74E027" w14:textId="77777777" w:rsidR="00E85564" w:rsidRDefault="00E85564" w:rsidP="00E1783E">
      <w:pPr>
        <w:jc w:val="center"/>
        <w:rPr>
          <w:rFonts w:ascii="Times New Roman" w:hAnsi="Times New Roman"/>
          <w:sz w:val="20"/>
          <w:szCs w:val="20"/>
        </w:rPr>
      </w:pPr>
      <w:r>
        <w:rPr>
          <w:rFonts w:ascii="Times New Roman" w:hAnsi="Times New Roman"/>
          <w:sz w:val="20"/>
          <w:szCs w:val="20"/>
        </w:rPr>
        <w:t>1111 East Main Street, Suite 700</w:t>
      </w:r>
    </w:p>
    <w:p w14:paraId="04C7E8F3" w14:textId="77777777" w:rsidR="00E85564" w:rsidRDefault="00E85564" w:rsidP="00E1783E">
      <w:pPr>
        <w:jc w:val="center"/>
        <w:rPr>
          <w:rFonts w:ascii="Times New Roman" w:hAnsi="Times New Roman"/>
          <w:sz w:val="20"/>
          <w:szCs w:val="20"/>
        </w:rPr>
      </w:pPr>
      <w:r>
        <w:rPr>
          <w:rFonts w:ascii="Times New Roman" w:hAnsi="Times New Roman"/>
          <w:sz w:val="20"/>
          <w:szCs w:val="20"/>
        </w:rPr>
        <w:t>Richmond, VA 23219-0026</w:t>
      </w:r>
    </w:p>
    <w:p w14:paraId="04406F46" w14:textId="77777777" w:rsidR="00E85564" w:rsidRDefault="00E85564" w:rsidP="00E1783E">
      <w:pPr>
        <w:jc w:val="center"/>
        <w:rPr>
          <w:rFonts w:ascii="Times New Roman" w:hAnsi="Times New Roman"/>
          <w:sz w:val="20"/>
          <w:szCs w:val="20"/>
        </w:rPr>
      </w:pPr>
      <w:r>
        <w:rPr>
          <w:rFonts w:ascii="Times New Roman" w:hAnsi="Times New Roman"/>
          <w:sz w:val="20"/>
          <w:szCs w:val="20"/>
        </w:rPr>
        <w:t>(804) 775-0577</w:t>
      </w:r>
    </w:p>
    <w:p w14:paraId="36F97E5D" w14:textId="77777777" w:rsidR="00E85564" w:rsidRDefault="00E85564" w:rsidP="007710C2">
      <w:pPr>
        <w:jc w:val="center"/>
        <w:outlineLvl w:val="0"/>
        <w:rPr>
          <w:rFonts w:ascii="Times New Roman" w:hAnsi="Times New Roman"/>
          <w:bCs/>
          <w:sz w:val="20"/>
          <w:szCs w:val="20"/>
        </w:rPr>
      </w:pPr>
      <w:hyperlink r:id="rId10" w:history="1">
        <w:r w:rsidRPr="004818E4">
          <w:rPr>
            <w:rStyle w:val="Hyperlink"/>
            <w:rFonts w:ascii="Times New Roman" w:hAnsi="Times New Roman"/>
            <w:bCs/>
            <w:sz w:val="20"/>
            <w:szCs w:val="20"/>
          </w:rPr>
          <w:t>www.vsb.org</w:t>
        </w:r>
      </w:hyperlink>
      <w:r w:rsidRPr="004818E4">
        <w:rPr>
          <w:rFonts w:ascii="Times New Roman" w:hAnsi="Times New Roman"/>
          <w:bCs/>
          <w:sz w:val="20"/>
          <w:szCs w:val="20"/>
        </w:rPr>
        <w:t xml:space="preserve">  </w:t>
      </w:r>
    </w:p>
    <w:p w14:paraId="1C717687" w14:textId="77777777" w:rsidR="00E85564" w:rsidRDefault="00E85564" w:rsidP="007710C2">
      <w:pPr>
        <w:jc w:val="center"/>
        <w:outlineLvl w:val="0"/>
        <w:rPr>
          <w:rFonts w:ascii="Times New Roman" w:hAnsi="Times New Roman"/>
          <w:bCs/>
          <w:sz w:val="20"/>
          <w:szCs w:val="20"/>
        </w:rPr>
      </w:pPr>
    </w:p>
    <w:p w14:paraId="47DCCA1F" w14:textId="77777777" w:rsidR="00E85564" w:rsidRPr="004818E4" w:rsidRDefault="00E85564" w:rsidP="007710C2">
      <w:pPr>
        <w:jc w:val="center"/>
        <w:outlineLvl w:val="0"/>
        <w:rPr>
          <w:rFonts w:ascii="Times New Roman" w:hAnsi="Times New Roman"/>
          <w:bCs/>
          <w:sz w:val="20"/>
          <w:szCs w:val="20"/>
        </w:rPr>
      </w:pPr>
    </w:p>
    <w:p w14:paraId="7C42E020" w14:textId="77777777" w:rsidR="00E85564" w:rsidRDefault="00E85564" w:rsidP="00803DA2">
      <w:pPr>
        <w:outlineLvl w:val="0"/>
        <w:rPr>
          <w:rFonts w:cs="Times New Roman CYR"/>
          <w:bCs/>
          <w:sz w:val="20"/>
          <w:szCs w:val="20"/>
        </w:rPr>
      </w:pPr>
      <w:r>
        <w:rPr>
          <w:rFonts w:cs="Times New Roman CYR"/>
          <w:bCs/>
          <w:sz w:val="20"/>
          <w:szCs w:val="20"/>
        </w:rPr>
        <w:t xml:space="preserve">[Office Use Only: </w:t>
      </w:r>
      <w:r w:rsidRPr="009E5A9E">
        <w:rPr>
          <w:rFonts w:cs="Times New Roman CYR"/>
          <w:bCs/>
          <w:sz w:val="20"/>
          <w:szCs w:val="20"/>
        </w:rPr>
        <w:t>Live</w:t>
      </w:r>
      <w:r>
        <w:rPr>
          <w:rFonts w:cs="Times New Roman CYR"/>
          <w:bCs/>
          <w:sz w:val="20"/>
          <w:szCs w:val="20"/>
        </w:rPr>
        <w:t>]</w:t>
      </w:r>
    </w:p>
    <w:p w14:paraId="2C9D15CD" w14:textId="77777777" w:rsidR="00E85564" w:rsidRPr="00047365" w:rsidRDefault="00E85564" w:rsidP="00E53642">
      <w:pPr>
        <w:jc w:val="center"/>
        <w:outlineLvl w:val="0"/>
        <w:rPr>
          <w:rFonts w:cs="Times New Roman CYR"/>
          <w:b/>
          <w:bCs/>
          <w:sz w:val="40"/>
          <w:szCs w:val="40"/>
        </w:rPr>
      </w:pPr>
      <w:r>
        <w:rPr>
          <w:rFonts w:cs="Times New Roman CYR"/>
          <w:bCs/>
          <w:sz w:val="20"/>
          <w:szCs w:val="20"/>
        </w:rPr>
        <w:br w:type="page"/>
      </w:r>
      <w:r w:rsidRPr="00047365">
        <w:rPr>
          <w:rFonts w:cs="Times New Roman CYR"/>
          <w:b/>
          <w:bCs/>
          <w:sz w:val="40"/>
          <w:szCs w:val="40"/>
        </w:rPr>
        <w:t>Virginia MCLE Board</w:t>
      </w:r>
    </w:p>
    <w:p w14:paraId="215A1BC9" w14:textId="77777777" w:rsidR="00E85564" w:rsidRPr="00047365" w:rsidRDefault="00E85564" w:rsidP="007563AA">
      <w:pPr>
        <w:jc w:val="center"/>
        <w:rPr>
          <w:rFonts w:cs="Times New Roman CYR"/>
          <w:b/>
          <w:bCs/>
        </w:rPr>
      </w:pPr>
      <w:r w:rsidRPr="00047365">
        <w:rPr>
          <w:rFonts w:cs="Times New Roman CYR"/>
          <w:b/>
          <w:bCs/>
        </w:rPr>
        <w:t xml:space="preserve">CERTIFICATION OF </w:t>
      </w:r>
      <w:r>
        <w:rPr>
          <w:rFonts w:cs="Times New Roman CYR"/>
          <w:b/>
          <w:bCs/>
        </w:rPr>
        <w:t>TEACHING</w:t>
      </w:r>
      <w:r w:rsidRPr="00047365">
        <w:rPr>
          <w:rFonts w:cs="Times New Roman CYR"/>
          <w:b/>
          <w:bCs/>
        </w:rPr>
        <w:t xml:space="preserve"> (FORM </w:t>
      </w:r>
      <w:r>
        <w:rPr>
          <w:rFonts w:cs="Times New Roman CYR"/>
          <w:b/>
          <w:bCs/>
        </w:rPr>
        <w:t>3</w:t>
      </w:r>
      <w:r w:rsidRPr="00047365">
        <w:rPr>
          <w:rFonts w:cs="Times New Roman CYR"/>
          <w:b/>
          <w:bCs/>
        </w:rPr>
        <w:t>)</w:t>
      </w:r>
    </w:p>
    <w:p w14:paraId="18E8BE58" w14:textId="77777777" w:rsidR="00E85564" w:rsidRPr="00047365" w:rsidRDefault="00E85564"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sz w:val="20"/>
          <w:szCs w:val="20"/>
        </w:rPr>
        <w:t>MCLE requirement</w:t>
      </w:r>
      <w:r w:rsidRPr="00047365">
        <w:rPr>
          <w:rFonts w:ascii="Times New Roman" w:hAnsi="Times New Roman"/>
          <w:i/>
          <w:color w:val="FF0000"/>
          <w:sz w:val="20"/>
          <w:szCs w:val="20"/>
        </w:rPr>
        <w:t xml:space="preserve"> </w:t>
      </w:r>
      <w:r w:rsidRPr="00047365">
        <w:rPr>
          <w:rFonts w:ascii="Times New Roman" w:hAnsi="Times New Roman"/>
          <w:bCs/>
          <w:sz w:val="20"/>
          <w:szCs w:val="20"/>
        </w:rPr>
        <w:t xml:space="preserve">pursuant to Paragraph 17, of Section IV, Part Six, Rules of the Supreme Court of Virginia </w:t>
      </w:r>
    </w:p>
    <w:p w14:paraId="33DB0505" w14:textId="77777777" w:rsidR="00E85564" w:rsidRPr="00047365" w:rsidRDefault="00E85564" w:rsidP="007563AA">
      <w:pPr>
        <w:tabs>
          <w:tab w:val="left" w:pos="-720"/>
          <w:tab w:val="left" w:pos="2880"/>
          <w:tab w:val="center" w:pos="3960"/>
          <w:tab w:val="left" w:pos="5040"/>
          <w:tab w:val="left" w:pos="5760"/>
          <w:tab w:val="center" w:pos="8208"/>
        </w:tabs>
        <w:jc w:val="center"/>
        <w:rPr>
          <w:rFonts w:ascii="Times New Roman" w:hAnsi="Times New Roman"/>
          <w:bCs/>
          <w:sz w:val="20"/>
          <w:szCs w:val="20"/>
        </w:rPr>
      </w:pPr>
      <w:r w:rsidRPr="00047365">
        <w:rPr>
          <w:rFonts w:ascii="Times New Roman" w:hAnsi="Times New Roman"/>
          <w:bCs/>
          <w:sz w:val="20"/>
          <w:szCs w:val="20"/>
        </w:rPr>
        <w:t>and the MCLE Board Regulations.</w:t>
      </w:r>
    </w:p>
    <w:p w14:paraId="745C5C7E" w14:textId="77777777" w:rsidR="00E85564" w:rsidRPr="00047365" w:rsidRDefault="00E85564" w:rsidP="007563AA">
      <w:pPr>
        <w:jc w:val="center"/>
        <w:rPr>
          <w:rFonts w:cs="Times New Roman CYR"/>
          <w:b/>
          <w:bCs/>
          <w:sz w:val="22"/>
          <w:szCs w:val="22"/>
        </w:rPr>
      </w:pPr>
    </w:p>
    <w:p w14:paraId="16553926" w14:textId="77777777" w:rsidR="00E85564" w:rsidRPr="000D7CC1" w:rsidRDefault="00E85564" w:rsidP="007563AA">
      <w:pPr>
        <w:tabs>
          <w:tab w:val="left" w:pos="-720"/>
          <w:tab w:val="left" w:pos="2880"/>
          <w:tab w:val="center" w:pos="3960"/>
          <w:tab w:val="left" w:pos="5040"/>
          <w:tab w:val="left" w:pos="5760"/>
          <w:tab w:val="center" w:pos="8208"/>
        </w:tabs>
        <w:ind w:left="5760" w:hanging="5760"/>
        <w:jc w:val="center"/>
        <w:rPr>
          <w:rFonts w:cs="Times New Roman CYR"/>
          <w:bCs/>
          <w:sz w:val="28"/>
          <w:szCs w:val="28"/>
        </w:rPr>
      </w:pPr>
      <w:r w:rsidRPr="000D7CC1">
        <w:rPr>
          <w:rFonts w:cs="Times New Roman CYR"/>
          <w:bCs/>
          <w:sz w:val="28"/>
          <w:szCs w:val="28"/>
        </w:rPr>
        <w:t xml:space="preserve">Email this form to </w:t>
      </w:r>
      <w:hyperlink r:id="rId11" w:history="1">
        <w:r w:rsidRPr="000D7CC1">
          <w:rPr>
            <w:rFonts w:cs="Times New Roman CYR"/>
            <w:bCs/>
            <w:color w:val="0000FF"/>
            <w:sz w:val="28"/>
            <w:szCs w:val="28"/>
            <w:u w:val="single"/>
          </w:rPr>
          <w:t>mymcle@vsb.org</w:t>
        </w:r>
      </w:hyperlink>
      <w:r w:rsidRPr="000D7CC1">
        <w:rPr>
          <w:rFonts w:cs="Times New Roman CYR"/>
          <w:bCs/>
          <w:sz w:val="28"/>
          <w:szCs w:val="28"/>
        </w:rPr>
        <w:t xml:space="preserve">  </w:t>
      </w:r>
    </w:p>
    <w:p w14:paraId="5E7E2585" w14:textId="77777777" w:rsidR="00E85564" w:rsidRDefault="00E85564" w:rsidP="007563AA">
      <w:pPr>
        <w:jc w:val="center"/>
        <w:rPr>
          <w:rFonts w:ascii="Times New Roman" w:hAnsi="Times New Roman"/>
          <w:sz w:val="22"/>
          <w:szCs w:val="22"/>
        </w:rPr>
      </w:pPr>
    </w:p>
    <w:p w14:paraId="28723A6E" w14:textId="77777777" w:rsidR="00E85564" w:rsidRPr="00047365" w:rsidRDefault="00E85564" w:rsidP="007563AA">
      <w:pPr>
        <w:jc w:val="center"/>
        <w:rPr>
          <w:rFonts w:ascii="Times New Roman" w:hAnsi="Times New Roman"/>
          <w:bCs/>
          <w:sz w:val="20"/>
          <w:szCs w:val="20"/>
        </w:rPr>
      </w:pPr>
      <w:r w:rsidRPr="00047365">
        <w:rPr>
          <w:rFonts w:ascii="Times New Roman" w:hAnsi="Times New Roman"/>
          <w:sz w:val="20"/>
          <w:szCs w:val="20"/>
        </w:rPr>
        <w:t xml:space="preserve">MCLE Compliance Deadline - October 31.  MCLE </w:t>
      </w:r>
      <w:r w:rsidRPr="00047365">
        <w:rPr>
          <w:rFonts w:ascii="Times New Roman" w:hAnsi="Times New Roman"/>
          <w:bCs/>
          <w:sz w:val="20"/>
          <w:szCs w:val="20"/>
        </w:rPr>
        <w:t xml:space="preserve">Reporting Deadline - December 15.  </w:t>
      </w:r>
    </w:p>
    <w:p w14:paraId="41386301" w14:textId="77777777" w:rsidR="00E85564" w:rsidRPr="00047365" w:rsidRDefault="00E85564" w:rsidP="007563AA">
      <w:pPr>
        <w:jc w:val="center"/>
        <w:rPr>
          <w:rFonts w:ascii="Times New Roman" w:hAnsi="Times New Roman"/>
          <w:sz w:val="20"/>
          <w:szCs w:val="20"/>
        </w:rPr>
      </w:pPr>
      <w:r w:rsidRPr="00047365">
        <w:rPr>
          <w:rFonts w:ascii="Times New Roman" w:hAnsi="Times New Roman"/>
          <w:sz w:val="20"/>
          <w:szCs w:val="20"/>
        </w:rPr>
        <w:t>A $100 fee will be assessed for failure to comply with either deadline.</w:t>
      </w:r>
    </w:p>
    <w:p w14:paraId="2B3AFD6C" w14:textId="77777777" w:rsidR="00E85564" w:rsidRPr="00047365" w:rsidRDefault="00E85564" w:rsidP="007563AA">
      <w:pPr>
        <w:jc w:val="center"/>
        <w:rPr>
          <w:rFonts w:cs="Times New Roman CYR"/>
          <w:b/>
          <w:bCs/>
          <w:sz w:val="18"/>
          <w:szCs w:val="18"/>
        </w:rPr>
      </w:pPr>
      <w:r w:rsidRPr="00047365">
        <w:rPr>
          <w:rFonts w:cs="Times New Roman CYR"/>
          <w:b/>
          <w:bCs/>
          <w:sz w:val="18"/>
          <w:szCs w:val="18"/>
        </w:rPr>
        <w:t xml:space="preserve"> </w:t>
      </w:r>
    </w:p>
    <w:p w14:paraId="1118ECD5" w14:textId="77777777" w:rsidR="00E85564" w:rsidRPr="00047365" w:rsidRDefault="00E85564" w:rsidP="007563AA">
      <w:pPr>
        <w:tabs>
          <w:tab w:val="left" w:pos="-720"/>
          <w:tab w:val="left" w:pos="0"/>
          <w:tab w:val="left" w:pos="720"/>
          <w:tab w:val="left" w:pos="1440"/>
          <w:tab w:val="left" w:pos="6230"/>
          <w:tab w:val="left" w:pos="6432"/>
          <w:tab w:val="center" w:pos="7488"/>
          <w:tab w:val="left" w:pos="8640"/>
          <w:tab w:val="right" w:pos="10800"/>
        </w:tabs>
        <w:spacing w:after="120"/>
        <w:rPr>
          <w:rFonts w:cs="Times New Roman CYR"/>
          <w:b/>
          <w:bCs/>
          <w:sz w:val="20"/>
          <w:szCs w:val="20"/>
        </w:rPr>
      </w:pPr>
      <w:r w:rsidRPr="00047365">
        <w:rPr>
          <w:rFonts w:cs="Times New Roman CYR"/>
          <w:b/>
          <w:bCs/>
          <w:sz w:val="20"/>
          <w:szCs w:val="20"/>
        </w:rPr>
        <w:t>Member Name:</w:t>
      </w:r>
      <w:r w:rsidRPr="00047365">
        <w:rPr>
          <w:rFonts w:cs="Times New Roman CYR"/>
          <w:b/>
          <w:bCs/>
          <w:sz w:val="20"/>
          <w:szCs w:val="20"/>
        </w:rPr>
        <w:tab/>
      </w:r>
      <w:r w:rsidRPr="00047365">
        <w:rPr>
          <w:rFonts w:cs="Times New Roman CYR"/>
          <w:bCs/>
          <w:sz w:val="20"/>
          <w:szCs w:val="20"/>
          <w:u w:val="single"/>
        </w:rPr>
        <w:tab/>
      </w:r>
      <w:r w:rsidRPr="00047365">
        <w:rPr>
          <w:rFonts w:cs="Times New Roman CYR"/>
          <w:b/>
          <w:bCs/>
          <w:sz w:val="20"/>
          <w:szCs w:val="20"/>
        </w:rPr>
        <w:tab/>
        <w:t>VSB Member Number: _______________________</w:t>
      </w:r>
    </w:p>
    <w:p w14:paraId="04425DA2" w14:textId="77777777" w:rsidR="00E85564" w:rsidRPr="00047365" w:rsidRDefault="00E85564"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Address:</w:t>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Daytime Phone: _____________________________</w:t>
      </w:r>
    </w:p>
    <w:p w14:paraId="010EB073" w14:textId="77777777" w:rsidR="00E85564" w:rsidRPr="00047365" w:rsidRDefault="00E85564" w:rsidP="007563AA">
      <w:pPr>
        <w:tabs>
          <w:tab w:val="left" w:pos="-720"/>
          <w:tab w:val="left" w:pos="0"/>
          <w:tab w:val="left" w:pos="720"/>
          <w:tab w:val="left" w:pos="1440"/>
          <w:tab w:val="left" w:pos="6230"/>
          <w:tab w:val="left" w:pos="6432"/>
          <w:tab w:val="center" w:pos="7488"/>
          <w:tab w:val="left" w:pos="8640"/>
        </w:tabs>
        <w:spacing w:line="360" w:lineRule="auto"/>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t>Email: _</w:t>
      </w:r>
      <w:r>
        <w:rPr>
          <w:rFonts w:cs="Times New Roman CYR"/>
          <w:b/>
          <w:bCs/>
          <w:sz w:val="20"/>
          <w:szCs w:val="20"/>
        </w:rPr>
        <w:t>________</w:t>
      </w:r>
      <w:r w:rsidRPr="00047365">
        <w:rPr>
          <w:rFonts w:cs="Times New Roman CYR"/>
          <w:b/>
          <w:bCs/>
          <w:sz w:val="20"/>
          <w:szCs w:val="20"/>
        </w:rPr>
        <w:t>____________________________</w:t>
      </w:r>
    </w:p>
    <w:p w14:paraId="2B93DFC7" w14:textId="77777777" w:rsidR="00E85564" w:rsidRPr="00047365" w:rsidRDefault="00E85564" w:rsidP="007563AA">
      <w:pPr>
        <w:tabs>
          <w:tab w:val="left" w:pos="-720"/>
          <w:tab w:val="left" w:pos="0"/>
          <w:tab w:val="left" w:pos="720"/>
          <w:tab w:val="left" w:pos="1440"/>
          <w:tab w:val="left" w:pos="6230"/>
          <w:tab w:val="left" w:pos="6432"/>
          <w:tab w:val="center" w:pos="7488"/>
          <w:tab w:val="left" w:pos="8640"/>
        </w:tabs>
        <w:rPr>
          <w:rFonts w:cs="Times New Roman CYR"/>
          <w:b/>
          <w:bCs/>
          <w:sz w:val="20"/>
          <w:szCs w:val="20"/>
        </w:rPr>
      </w:pPr>
      <w:r w:rsidRPr="00047365">
        <w:rPr>
          <w:rFonts w:cs="Times New Roman CYR"/>
          <w:b/>
          <w:bCs/>
          <w:sz w:val="20"/>
          <w:szCs w:val="20"/>
        </w:rPr>
        <w:tab/>
      </w:r>
      <w:r w:rsidRPr="00047365">
        <w:rPr>
          <w:rFonts w:cs="Times New Roman CYR"/>
          <w:b/>
          <w:bCs/>
          <w:sz w:val="20"/>
          <w:szCs w:val="20"/>
        </w:rPr>
        <w:tab/>
        <w:t>_______________________________________________</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62FCB161" w14:textId="77777777" w:rsidR="00E85564" w:rsidRPr="00047365" w:rsidRDefault="00E85564" w:rsidP="007563AA">
      <w:pPr>
        <w:tabs>
          <w:tab w:val="left" w:pos="-720"/>
          <w:tab w:val="left" w:pos="0"/>
          <w:tab w:val="left" w:pos="720"/>
          <w:tab w:val="left" w:pos="1440"/>
          <w:tab w:val="left" w:pos="4128"/>
          <w:tab w:val="left" w:pos="4896"/>
          <w:tab w:val="left" w:pos="6230"/>
          <w:tab w:val="left" w:pos="6432"/>
          <w:tab w:val="left" w:pos="7680"/>
        </w:tabs>
        <w:ind w:firstLine="1440"/>
        <w:rPr>
          <w:rFonts w:cs="Times New Roman CYR"/>
          <w:b/>
          <w:bCs/>
          <w:sz w:val="20"/>
          <w:szCs w:val="20"/>
        </w:rPr>
      </w:pPr>
      <w:r w:rsidRPr="00047365">
        <w:rPr>
          <w:rFonts w:cs="Times New Roman CYR"/>
          <w:b/>
          <w:bCs/>
          <w:sz w:val="20"/>
          <w:szCs w:val="20"/>
        </w:rPr>
        <w:t>City</w:t>
      </w:r>
      <w:r w:rsidRPr="00047365">
        <w:rPr>
          <w:rFonts w:cs="Times New Roman CYR"/>
          <w:b/>
          <w:bCs/>
          <w:sz w:val="20"/>
          <w:szCs w:val="20"/>
        </w:rPr>
        <w:tab/>
        <w:t>State</w:t>
      </w:r>
      <w:r w:rsidRPr="00047365">
        <w:rPr>
          <w:rFonts w:cs="Times New Roman CYR"/>
          <w:b/>
          <w:bCs/>
          <w:sz w:val="20"/>
          <w:szCs w:val="20"/>
        </w:rPr>
        <w:tab/>
        <w:t>Zip</w:t>
      </w:r>
    </w:p>
    <w:p w14:paraId="132DC4A6" w14:textId="77777777" w:rsidR="00E85564" w:rsidRPr="00670A5B" w:rsidRDefault="00E85564" w:rsidP="007563AA">
      <w:pPr>
        <w:tabs>
          <w:tab w:val="left" w:pos="-720"/>
          <w:tab w:val="right" w:pos="1872"/>
          <w:tab w:val="left" w:pos="2083"/>
          <w:tab w:val="left" w:pos="3379"/>
          <w:tab w:val="center" w:pos="3840"/>
          <w:tab w:val="left" w:pos="4320"/>
        </w:tabs>
        <w:rPr>
          <w:rFonts w:cs="Times New Roman CYR"/>
          <w:bCs/>
          <w:sz w:val="20"/>
          <w:szCs w:val="20"/>
        </w:rPr>
      </w:pPr>
    </w:p>
    <w:p w14:paraId="5DDDCD66" w14:textId="77777777" w:rsidR="00E85564" w:rsidRPr="00047365" w:rsidRDefault="00E85564" w:rsidP="007563AA">
      <w:pPr>
        <w:tabs>
          <w:tab w:val="left" w:pos="-720"/>
          <w:tab w:val="right" w:pos="1980"/>
          <w:tab w:val="left" w:pos="2083"/>
          <w:tab w:val="left" w:pos="3379"/>
          <w:tab w:val="center" w:pos="3840"/>
          <w:tab w:val="left" w:pos="4320"/>
          <w:tab w:val="left" w:pos="5580"/>
          <w:tab w:val="left" w:pos="5760"/>
        </w:tabs>
        <w:rPr>
          <w:rFonts w:cs="Times New Roman CYR"/>
          <w:bCs/>
          <w:color w:val="FF0000"/>
          <w:sz w:val="20"/>
          <w:szCs w:val="20"/>
        </w:rPr>
      </w:pPr>
      <w:r w:rsidRPr="00670A5B">
        <w:rPr>
          <w:rFonts w:cs="Times New Roman CYR"/>
          <w:bCs/>
          <w:sz w:val="20"/>
          <w:szCs w:val="20"/>
        </w:rPr>
        <w:tab/>
      </w:r>
      <w:r w:rsidRPr="00047365">
        <w:rPr>
          <w:rFonts w:cs="Times New Roman CYR"/>
          <w:b/>
          <w:bCs/>
          <w:sz w:val="20"/>
          <w:szCs w:val="20"/>
        </w:rPr>
        <w:t xml:space="preserve">    Course ID Number:</w:t>
      </w:r>
      <w:r w:rsidRPr="00047365">
        <w:rPr>
          <w:rFonts w:cs="Times New Roman CYR"/>
          <w:b/>
          <w:bCs/>
          <w:sz w:val="20"/>
          <w:szCs w:val="20"/>
        </w:rPr>
        <w:tab/>
        <w:t xml:space="preserve">  </w:t>
      </w:r>
      <w:r w:rsidRPr="009E5A9E">
        <w:rPr>
          <w:rFonts w:cs="Times New Roman CYR"/>
          <w:b/>
          <w:bCs/>
          <w:sz w:val="20"/>
          <w:szCs w:val="20"/>
        </w:rPr>
        <w:t>TEKK002</w:t>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r w:rsidRPr="00047365">
        <w:rPr>
          <w:rFonts w:cs="Times New Roman CYR"/>
          <w:b/>
          <w:bCs/>
          <w:sz w:val="20"/>
          <w:szCs w:val="20"/>
        </w:rPr>
        <w:tab/>
      </w:r>
    </w:p>
    <w:p w14:paraId="211DABA2" w14:textId="77777777" w:rsidR="00E85564" w:rsidRPr="00047365" w:rsidRDefault="00E85564" w:rsidP="007563AA">
      <w:pPr>
        <w:tabs>
          <w:tab w:val="left" w:pos="-720"/>
          <w:tab w:val="right" w:pos="1872"/>
          <w:tab w:val="left" w:pos="2083"/>
          <w:tab w:val="left" w:pos="3379"/>
          <w:tab w:val="center" w:pos="3840"/>
          <w:tab w:val="left" w:pos="4320"/>
          <w:tab w:val="left" w:pos="5580"/>
        </w:tabs>
        <w:rPr>
          <w:rFonts w:cs="Times New Roman CYR"/>
          <w:bCs/>
          <w:strike/>
          <w:color w:val="FF0000"/>
          <w:sz w:val="20"/>
          <w:szCs w:val="20"/>
        </w:rPr>
      </w:pP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r w:rsidRPr="00047365">
        <w:rPr>
          <w:rFonts w:cs="Times New Roman CYR"/>
          <w:bCs/>
          <w:color w:val="FF0000"/>
          <w:sz w:val="20"/>
          <w:szCs w:val="20"/>
        </w:rPr>
        <w:tab/>
      </w:r>
    </w:p>
    <w:p w14:paraId="0A4E16B5" w14:textId="77777777" w:rsidR="00E85564" w:rsidRPr="00047365" w:rsidRDefault="00E85564"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 xml:space="preserve">        Sponsor:</w:t>
      </w:r>
      <w:r w:rsidRPr="00047365">
        <w:rPr>
          <w:rFonts w:cs="Times New Roman CYR"/>
          <w:b/>
          <w:bCs/>
          <w:sz w:val="20"/>
          <w:szCs w:val="20"/>
        </w:rPr>
        <w:tab/>
        <w:t xml:space="preserve">  </w:t>
      </w:r>
      <w:r w:rsidRPr="009E5A9E">
        <w:rPr>
          <w:rFonts w:cs="Times New Roman CYR"/>
          <w:b/>
          <w:bCs/>
          <w:sz w:val="20"/>
          <w:szCs w:val="20"/>
        </w:rPr>
        <w:t>Hampton Roads Estate Planning Council</w:t>
      </w:r>
    </w:p>
    <w:p w14:paraId="70C9E1B6" w14:textId="77777777" w:rsidR="00E85564" w:rsidRPr="00047365" w:rsidRDefault="00E85564" w:rsidP="007563AA">
      <w:pPr>
        <w:tabs>
          <w:tab w:val="left" w:pos="-720"/>
          <w:tab w:val="right" w:pos="1872"/>
          <w:tab w:val="left" w:pos="2083"/>
          <w:tab w:val="left" w:pos="3379"/>
          <w:tab w:val="center" w:pos="3840"/>
          <w:tab w:val="left" w:pos="4320"/>
        </w:tabs>
        <w:rPr>
          <w:rFonts w:cs="Times New Roman CYR"/>
          <w:b/>
          <w:bCs/>
          <w:sz w:val="20"/>
          <w:szCs w:val="20"/>
        </w:rPr>
      </w:pPr>
    </w:p>
    <w:p w14:paraId="0BE4F9A8" w14:textId="77777777" w:rsidR="00E85564" w:rsidRPr="00047365" w:rsidRDefault="00E85564" w:rsidP="007563AA">
      <w:pPr>
        <w:tabs>
          <w:tab w:val="left" w:pos="-720"/>
          <w:tab w:val="right" w:pos="1980"/>
          <w:tab w:val="left" w:pos="2083"/>
          <w:tab w:val="left" w:pos="3379"/>
          <w:tab w:val="center" w:pos="3840"/>
          <w:tab w:val="left" w:pos="4320"/>
        </w:tabs>
        <w:rPr>
          <w:rFonts w:cs="Times New Roman CYR"/>
          <w:b/>
          <w:bCs/>
          <w:sz w:val="20"/>
          <w:szCs w:val="20"/>
        </w:rPr>
      </w:pPr>
      <w:r w:rsidRPr="00047365">
        <w:rPr>
          <w:rFonts w:cs="Times New Roman CYR"/>
          <w:b/>
          <w:bCs/>
          <w:sz w:val="20"/>
          <w:szCs w:val="20"/>
        </w:rPr>
        <w:tab/>
        <w:t>Course/Program Title:</w:t>
      </w:r>
      <w:r w:rsidRPr="00047365">
        <w:rPr>
          <w:rFonts w:cs="Times New Roman CYR"/>
          <w:b/>
          <w:bCs/>
          <w:sz w:val="20"/>
          <w:szCs w:val="20"/>
        </w:rPr>
        <w:tab/>
        <w:t xml:space="preserve">  </w:t>
      </w:r>
      <w:r w:rsidRPr="009E5A9E">
        <w:rPr>
          <w:rFonts w:cs="Times New Roman CYR"/>
          <w:b/>
          <w:bCs/>
          <w:sz w:val="20"/>
          <w:szCs w:val="20"/>
        </w:rPr>
        <w:t>Working with Donor-Advised Funds</w:t>
      </w:r>
    </w:p>
    <w:p w14:paraId="6A4A634B" w14:textId="77777777" w:rsidR="00E85564" w:rsidRPr="00047365" w:rsidRDefault="00E85564" w:rsidP="007563AA">
      <w:pPr>
        <w:tabs>
          <w:tab w:val="left" w:pos="-720"/>
          <w:tab w:val="right" w:pos="1872"/>
          <w:tab w:val="left" w:pos="2083"/>
          <w:tab w:val="left" w:pos="3379"/>
          <w:tab w:val="center" w:pos="3840"/>
          <w:tab w:val="left" w:pos="4320"/>
        </w:tabs>
        <w:rPr>
          <w:rFonts w:cs="Times New Roman CYR"/>
          <w:b/>
          <w:bCs/>
          <w:sz w:val="20"/>
          <w:szCs w:val="20"/>
        </w:rPr>
      </w:pPr>
    </w:p>
    <w:p w14:paraId="42D0161A" w14:textId="77777777" w:rsidR="00E85564" w:rsidRPr="00047365" w:rsidRDefault="00E85564" w:rsidP="007563AA">
      <w:pPr>
        <w:tabs>
          <w:tab w:val="left" w:pos="-720"/>
          <w:tab w:val="right" w:pos="1872"/>
          <w:tab w:val="left" w:pos="2160"/>
          <w:tab w:val="left" w:pos="3379"/>
          <w:tab w:val="center" w:pos="3840"/>
          <w:tab w:val="left" w:pos="4320"/>
        </w:tabs>
        <w:rPr>
          <w:rFonts w:cs="Times New Roman CYR"/>
          <w:b/>
          <w:bCs/>
          <w:sz w:val="20"/>
          <w:szCs w:val="20"/>
        </w:rPr>
      </w:pPr>
      <w:r w:rsidRPr="00047365">
        <w:rPr>
          <w:rFonts w:cs="Times New Roman CYR"/>
          <w:b/>
          <w:bCs/>
          <w:sz w:val="20"/>
          <w:szCs w:val="20"/>
        </w:rPr>
        <w:tab/>
      </w:r>
      <w:r w:rsidRPr="009E5A9E">
        <w:rPr>
          <w:rFonts w:cs="Times New Roman CYR"/>
          <w:b/>
          <w:bCs/>
        </w:rPr>
        <w:t>Live Interactive *</w:t>
      </w:r>
      <w:r w:rsidRPr="00047365">
        <w:rPr>
          <w:rFonts w:cs="Times New Roman CYR"/>
          <w:b/>
          <w:bCs/>
        </w:rPr>
        <w:tab/>
      </w:r>
      <w:r w:rsidRPr="00047365">
        <w:rPr>
          <w:rFonts w:cs="Times New Roman CYR"/>
          <w:b/>
          <w:bCs/>
          <w:sz w:val="20"/>
          <w:szCs w:val="20"/>
        </w:rPr>
        <w:t>CLE Credits (Ethics Credits):</w:t>
      </w:r>
      <w:r w:rsidRPr="00047365">
        <w:rPr>
          <w:rFonts w:cs="Times New Roman CYR"/>
          <w:b/>
          <w:bCs/>
          <w:sz w:val="20"/>
          <w:szCs w:val="20"/>
        </w:rPr>
        <w:tab/>
        <w:t xml:space="preserve">  </w:t>
      </w:r>
      <w:r w:rsidRPr="009E5A9E">
        <w:rPr>
          <w:rFonts w:cs="Times New Roman CYR"/>
          <w:b/>
          <w:bCs/>
          <w:sz w:val="20"/>
          <w:szCs w:val="20"/>
        </w:rPr>
        <w:t>1.0</w:t>
      </w:r>
      <w:r w:rsidRPr="00047365">
        <w:rPr>
          <w:rFonts w:cs="Times New Roman CYR"/>
          <w:b/>
          <w:bCs/>
          <w:sz w:val="20"/>
          <w:szCs w:val="20"/>
        </w:rPr>
        <w:t xml:space="preserve">   (</w:t>
      </w:r>
      <w:r w:rsidRPr="009E5A9E">
        <w:rPr>
          <w:rFonts w:cs="Times New Roman CYR"/>
          <w:b/>
          <w:bCs/>
          <w:sz w:val="20"/>
          <w:szCs w:val="20"/>
        </w:rPr>
        <w:t>0.0</w:t>
      </w:r>
      <w:r w:rsidRPr="00047365">
        <w:rPr>
          <w:rFonts w:cs="Times New Roman CYR"/>
          <w:b/>
          <w:bCs/>
          <w:sz w:val="20"/>
          <w:szCs w:val="20"/>
        </w:rPr>
        <w:t>)</w:t>
      </w:r>
      <w:r w:rsidRPr="00047365">
        <w:rPr>
          <w:rFonts w:cs="Times New Roman CYR"/>
          <w:b/>
          <w:bCs/>
          <w:sz w:val="20"/>
          <w:szCs w:val="20"/>
        </w:rPr>
        <w:tab/>
      </w:r>
    </w:p>
    <w:p w14:paraId="43ECC5D4" w14:textId="77777777" w:rsidR="00E85564" w:rsidRDefault="00E85564" w:rsidP="007563AA">
      <w:pPr>
        <w:tabs>
          <w:tab w:val="left" w:pos="-720"/>
          <w:tab w:val="right" w:pos="1872"/>
          <w:tab w:val="left" w:pos="2083"/>
          <w:tab w:val="left" w:pos="3379"/>
          <w:tab w:val="center" w:pos="3840"/>
          <w:tab w:val="left" w:pos="4320"/>
        </w:tabs>
        <w:rPr>
          <w:rFonts w:cs="Times New Roman CYR"/>
          <w:b/>
          <w:bCs/>
          <w:sz w:val="20"/>
          <w:szCs w:val="20"/>
        </w:rPr>
      </w:pPr>
      <w:r>
        <w:rPr>
          <w:rFonts w:cs="Times New Roman CYR"/>
          <w:b/>
          <w:bCs/>
          <w:sz w:val="20"/>
          <w:szCs w:val="20"/>
        </w:rPr>
        <w:tab/>
      </w:r>
    </w:p>
    <w:p w14:paraId="6D6E1C72" w14:textId="77777777" w:rsidR="00E85564" w:rsidRDefault="00E85564" w:rsidP="007563A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cs="Times New Roman CYR"/>
          <w:b/>
          <w:bCs/>
          <w:sz w:val="20"/>
          <w:szCs w:val="20"/>
        </w:rPr>
      </w:pPr>
    </w:p>
    <w:p w14:paraId="344637BA" w14:textId="77777777" w:rsidR="00E85564" w:rsidRPr="00670A5B" w:rsidRDefault="00E85564" w:rsidP="007563AA">
      <w:pPr>
        <w:tabs>
          <w:tab w:val="left" w:pos="-720"/>
          <w:tab w:val="left" w:pos="5350"/>
          <w:tab w:val="left" w:pos="5748"/>
          <w:tab w:val="right" w:pos="10800"/>
        </w:tabs>
        <w:rPr>
          <w:rFonts w:cs="Times New Roman CYR"/>
          <w:bCs/>
          <w:sz w:val="20"/>
          <w:szCs w:val="20"/>
          <w:u w:val="single"/>
        </w:rPr>
      </w:pPr>
      <w:r w:rsidRPr="00670A5B">
        <w:rPr>
          <w:rFonts w:cs="Times New Roman CYR"/>
          <w:bCs/>
          <w:sz w:val="20"/>
          <w:szCs w:val="20"/>
        </w:rPr>
        <w:t xml:space="preserve">Date(s) of Teaching: </w:t>
      </w:r>
      <w:r w:rsidRPr="00670A5B">
        <w:rPr>
          <w:rFonts w:cs="Times New Roman CYR"/>
          <w:bCs/>
          <w:sz w:val="20"/>
          <w:szCs w:val="20"/>
          <w:u w:val="single"/>
        </w:rPr>
        <w:tab/>
      </w:r>
      <w:r w:rsidRPr="00670A5B">
        <w:rPr>
          <w:rFonts w:cs="Times New Roman CYR"/>
          <w:bCs/>
          <w:sz w:val="20"/>
          <w:szCs w:val="20"/>
        </w:rPr>
        <w:tab/>
        <w:t xml:space="preserve">Location(s):  </w:t>
      </w:r>
      <w:r w:rsidRPr="00670A5B">
        <w:rPr>
          <w:rFonts w:cs="Times New Roman CYR"/>
          <w:bCs/>
          <w:sz w:val="20"/>
          <w:szCs w:val="20"/>
          <w:u w:val="single"/>
        </w:rPr>
        <w:tab/>
      </w:r>
    </w:p>
    <w:p w14:paraId="04D4AD38" w14:textId="77777777" w:rsidR="00E85564" w:rsidRPr="00670A5B" w:rsidRDefault="00E85564" w:rsidP="007563AA">
      <w:pPr>
        <w:tabs>
          <w:tab w:val="left" w:pos="-720"/>
          <w:tab w:val="left" w:pos="5350"/>
          <w:tab w:val="left" w:pos="5748"/>
          <w:tab w:val="right" w:pos="10800"/>
        </w:tabs>
        <w:rPr>
          <w:rFonts w:cs="Times New Roman CYR"/>
          <w:bCs/>
          <w:sz w:val="20"/>
          <w:szCs w:val="20"/>
          <w:u w:val="single"/>
        </w:rPr>
      </w:pPr>
    </w:p>
    <w:p w14:paraId="6E05FE3B" w14:textId="77777777" w:rsidR="00E85564" w:rsidRPr="00D92BFB" w:rsidRDefault="00E85564" w:rsidP="007563AA">
      <w:pPr>
        <w:tabs>
          <w:tab w:val="left" w:pos="-720"/>
          <w:tab w:val="left" w:pos="420"/>
          <w:tab w:val="left" w:pos="756"/>
          <w:tab w:val="left" w:pos="3600"/>
          <w:tab w:val="left" w:pos="7534"/>
        </w:tabs>
        <w:rPr>
          <w:rFonts w:cs="Times New Roman CYR"/>
          <w:bCs/>
          <w:sz w:val="18"/>
          <w:szCs w:val="18"/>
        </w:rPr>
      </w:pPr>
      <w:r w:rsidRPr="00D92BFB">
        <w:rPr>
          <w:rFonts w:cs="Times New Roman CYR"/>
          <w:bCs/>
          <w:i/>
          <w:iCs/>
          <w:sz w:val="18"/>
          <w:szCs w:val="18"/>
          <w:u w:val="single"/>
        </w:rPr>
        <w:t>ONLY SESSIONS WITH WRITTEN INSTRUCTIONAL MATERIALS ARE APPROVABLE FOR CREDIT</w:t>
      </w:r>
    </w:p>
    <w:p w14:paraId="76F702CF" w14:textId="77777777" w:rsidR="00E85564" w:rsidRPr="00670A5B" w:rsidRDefault="00E85564" w:rsidP="007563AA">
      <w:pPr>
        <w:tabs>
          <w:tab w:val="left" w:pos="-720"/>
          <w:tab w:val="left" w:pos="5350"/>
          <w:tab w:val="left" w:pos="5748"/>
        </w:tabs>
        <w:rPr>
          <w:rFonts w:cs="Times New Roman CYR"/>
          <w:bCs/>
          <w:sz w:val="20"/>
          <w:szCs w:val="20"/>
        </w:rPr>
      </w:pPr>
    </w:p>
    <w:p w14:paraId="7D33B642" w14:textId="77777777" w:rsidR="00E85564" w:rsidRPr="00670A5B" w:rsidRDefault="00E85564" w:rsidP="007563AA">
      <w:pPr>
        <w:numPr>
          <w:ilvl w:val="0"/>
          <w:numId w:val="1"/>
        </w:numPr>
        <w:tabs>
          <w:tab w:val="left" w:pos="-720"/>
          <w:tab w:val="left" w:pos="810"/>
          <w:tab w:val="left" w:pos="3600"/>
          <w:tab w:val="left" w:pos="7534"/>
        </w:tabs>
        <w:ind w:hanging="270"/>
        <w:rPr>
          <w:rFonts w:cs="Times New Roman CYR"/>
          <w:bCs/>
          <w:sz w:val="20"/>
          <w:szCs w:val="20"/>
        </w:rPr>
      </w:pPr>
      <w:r w:rsidRPr="00670A5B">
        <w:rPr>
          <w:rFonts w:cs="Times New Roman CYR"/>
          <w:bCs/>
          <w:sz w:val="20"/>
          <w:szCs w:val="20"/>
        </w:rPr>
        <w:t xml:space="preserve">My teaching segment was </w:t>
      </w:r>
      <w:r>
        <w:rPr>
          <w:rFonts w:cs="Times New Roman CYR"/>
          <w:bCs/>
          <w:sz w:val="20"/>
          <w:szCs w:val="20"/>
        </w:rPr>
        <w:t>________</w:t>
      </w:r>
      <w:r w:rsidRPr="00670A5B">
        <w:rPr>
          <w:rFonts w:cs="Times New Roman CYR"/>
          <w:bCs/>
          <w:sz w:val="20"/>
          <w:szCs w:val="20"/>
        </w:rPr>
        <w:t xml:space="preserve"> (hrs/mins) of CLE, of which </w:t>
      </w:r>
      <w:r>
        <w:rPr>
          <w:rFonts w:cs="Times New Roman CYR"/>
          <w:bCs/>
          <w:sz w:val="20"/>
          <w:szCs w:val="20"/>
        </w:rPr>
        <w:t>(_______)</w:t>
      </w:r>
      <w:r w:rsidRPr="00670A5B">
        <w:rPr>
          <w:rFonts w:cs="Times New Roman CYR"/>
          <w:bCs/>
          <w:sz w:val="20"/>
          <w:szCs w:val="20"/>
        </w:rPr>
        <w:t xml:space="preserve"> (hrs/mins) were in Ethics.</w:t>
      </w:r>
    </w:p>
    <w:p w14:paraId="43E3F3F1" w14:textId="77777777" w:rsidR="00E85564" w:rsidRPr="00670A5B" w:rsidRDefault="00E85564" w:rsidP="007563AA">
      <w:pPr>
        <w:tabs>
          <w:tab w:val="left" w:pos="-720"/>
          <w:tab w:val="left" w:pos="420"/>
          <w:tab w:val="left" w:pos="756"/>
          <w:tab w:val="left" w:pos="3600"/>
          <w:tab w:val="left" w:pos="7534"/>
        </w:tabs>
        <w:rPr>
          <w:rFonts w:cs="Times New Roman CYR"/>
          <w:bCs/>
          <w:sz w:val="20"/>
          <w:szCs w:val="20"/>
        </w:rPr>
      </w:pPr>
    </w:p>
    <w:p w14:paraId="1B124908" w14:textId="77777777" w:rsidR="00E85564" w:rsidRPr="00670A5B" w:rsidRDefault="00E85564" w:rsidP="007563AA">
      <w:pPr>
        <w:numPr>
          <w:ilvl w:val="0"/>
          <w:numId w:val="1"/>
        </w:numPr>
        <w:tabs>
          <w:tab w:val="left" w:pos="-720"/>
          <w:tab w:val="left" w:pos="420"/>
          <w:tab w:val="left" w:pos="756"/>
          <w:tab w:val="left" w:pos="3600"/>
          <w:tab w:val="left" w:pos="7534"/>
        </w:tabs>
        <w:ind w:hanging="270"/>
        <w:rPr>
          <w:rFonts w:cs="Times New Roman CYR"/>
          <w:bCs/>
          <w:sz w:val="20"/>
          <w:szCs w:val="20"/>
        </w:rPr>
      </w:pPr>
      <w:r w:rsidRPr="00670A5B">
        <w:rPr>
          <w:rFonts w:cs="Times New Roman CYR"/>
          <w:bCs/>
          <w:sz w:val="20"/>
          <w:szCs w:val="20"/>
        </w:rPr>
        <w:t xml:space="preserve">In addition, I attended </w:t>
      </w:r>
      <w:r w:rsidRPr="00670A5B">
        <w:rPr>
          <w:rFonts w:cs="Times New Roman CYR"/>
          <w:bCs/>
          <w:i/>
          <w:iCs/>
          <w:sz w:val="20"/>
          <w:szCs w:val="20"/>
        </w:rPr>
        <w:t>other</w:t>
      </w:r>
      <w:r w:rsidRPr="00670A5B">
        <w:rPr>
          <w:rFonts w:cs="Times New Roman CYR"/>
          <w:bCs/>
          <w:sz w:val="20"/>
          <w:szCs w:val="20"/>
        </w:rPr>
        <w:t xml:space="preserve"> segments totaling _</w:t>
      </w:r>
      <w:r>
        <w:rPr>
          <w:rFonts w:cs="Times New Roman CYR"/>
          <w:bCs/>
          <w:sz w:val="20"/>
          <w:szCs w:val="20"/>
        </w:rPr>
        <w:t>_______</w:t>
      </w:r>
      <w:r w:rsidRPr="00670A5B">
        <w:rPr>
          <w:rFonts w:cs="Times New Roman CYR"/>
          <w:bCs/>
          <w:sz w:val="20"/>
          <w:szCs w:val="20"/>
          <w:u w:val="single"/>
        </w:rPr>
        <w:t xml:space="preserve"> </w:t>
      </w:r>
      <w:r w:rsidRPr="00670A5B">
        <w:rPr>
          <w:rFonts w:cs="Times New Roman CYR"/>
          <w:bCs/>
          <w:sz w:val="20"/>
          <w:szCs w:val="20"/>
        </w:rPr>
        <w:t xml:space="preserve">(hrs/mins) of CLE, of which </w:t>
      </w:r>
      <w:r>
        <w:rPr>
          <w:rFonts w:cs="Times New Roman CYR"/>
          <w:bCs/>
          <w:sz w:val="20"/>
          <w:szCs w:val="20"/>
        </w:rPr>
        <w:t>(_______)</w:t>
      </w:r>
      <w:r w:rsidRPr="00670A5B">
        <w:rPr>
          <w:rFonts w:cs="Times New Roman CYR"/>
          <w:bCs/>
          <w:sz w:val="20"/>
          <w:szCs w:val="20"/>
        </w:rPr>
        <w:t xml:space="preserve"> (hrs/mins) were in Ethics.</w:t>
      </w:r>
    </w:p>
    <w:p w14:paraId="278881A3" w14:textId="77777777" w:rsidR="00E85564" w:rsidRPr="00670A5B" w:rsidRDefault="00E85564" w:rsidP="007563AA">
      <w:pPr>
        <w:tabs>
          <w:tab w:val="left" w:pos="-720"/>
          <w:tab w:val="left" w:pos="420"/>
          <w:tab w:val="left" w:pos="756"/>
          <w:tab w:val="left" w:pos="3600"/>
          <w:tab w:val="left" w:pos="7534"/>
        </w:tabs>
        <w:rPr>
          <w:rFonts w:cs="Times New Roman CYR"/>
          <w:bCs/>
          <w:sz w:val="20"/>
          <w:szCs w:val="20"/>
        </w:rPr>
      </w:pPr>
    </w:p>
    <w:p w14:paraId="3AE219DD" w14:textId="77777777" w:rsidR="00E85564" w:rsidRDefault="00E85564" w:rsidP="007563AA">
      <w:pPr>
        <w:numPr>
          <w:ilvl w:val="0"/>
          <w:numId w:val="1"/>
        </w:numPr>
        <w:tabs>
          <w:tab w:val="left" w:pos="-720"/>
          <w:tab w:val="left" w:pos="420"/>
          <w:tab w:val="left" w:pos="756"/>
          <w:tab w:val="left" w:pos="3600"/>
          <w:tab w:val="left" w:pos="7534"/>
        </w:tabs>
        <w:ind w:left="450" w:firstLine="0"/>
        <w:rPr>
          <w:rFonts w:cs="Times New Roman CYR"/>
          <w:bCs/>
          <w:sz w:val="20"/>
          <w:szCs w:val="20"/>
        </w:rPr>
      </w:pPr>
      <w:r w:rsidRPr="0093141A">
        <w:rPr>
          <w:rFonts w:cs="Times New Roman CYR"/>
          <w:bCs/>
          <w:sz w:val="20"/>
          <w:szCs w:val="20"/>
        </w:rPr>
        <w:t xml:space="preserve">I spent </w:t>
      </w:r>
      <w:r>
        <w:rPr>
          <w:rFonts w:cs="Times New Roman CYR"/>
          <w:bCs/>
          <w:sz w:val="20"/>
          <w:szCs w:val="20"/>
        </w:rPr>
        <w:t>________</w:t>
      </w:r>
      <w:r w:rsidRPr="0093141A">
        <w:rPr>
          <w:rFonts w:cs="Times New Roman CYR"/>
          <w:bCs/>
          <w:sz w:val="20"/>
          <w:szCs w:val="20"/>
        </w:rPr>
        <w:t xml:space="preserve"> hours preparing for teaching my segment of the course.</w:t>
      </w:r>
    </w:p>
    <w:p w14:paraId="0F071059" w14:textId="77777777" w:rsidR="00E85564" w:rsidRDefault="00E85564" w:rsidP="007563AA">
      <w:pPr>
        <w:pStyle w:val="ListParagraph"/>
        <w:rPr>
          <w:rFonts w:cs="Times New Roman CYR"/>
          <w:bCs/>
          <w:sz w:val="20"/>
          <w:szCs w:val="20"/>
        </w:rPr>
      </w:pPr>
    </w:p>
    <w:p w14:paraId="1D0AF0BD" w14:textId="77777777" w:rsidR="00E85564" w:rsidRDefault="00E85564"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No more than four (4) hours of preparation credit may be claimed per one hour of instructional time in your presentation, and no more than eight (8) hours total for any one course.  Total c</w:t>
      </w:r>
      <w:r w:rsidRPr="0093141A">
        <w:rPr>
          <w:rFonts w:ascii="Times New Roman" w:hAnsi="Times New Roman"/>
          <w:sz w:val="20"/>
          <w:szCs w:val="20"/>
        </w:rPr>
        <w:t>redit is awarded for actual time spent teaching, attendance and preparation rounded to the nearest half hour. (Example: 1hr 15min = 1.5hr)</w:t>
      </w:r>
    </w:p>
    <w:p w14:paraId="47C2444C" w14:textId="77777777" w:rsidR="00E85564" w:rsidRDefault="00E85564" w:rsidP="007563AA">
      <w:pPr>
        <w:pStyle w:val="ListParagraph"/>
        <w:rPr>
          <w:rFonts w:cs="Times New Roman CYR"/>
          <w:bCs/>
          <w:sz w:val="20"/>
          <w:szCs w:val="20"/>
        </w:rPr>
      </w:pPr>
    </w:p>
    <w:p w14:paraId="02C2F5F3" w14:textId="77777777" w:rsidR="00E85564" w:rsidRPr="0093141A" w:rsidRDefault="00E85564" w:rsidP="007563AA">
      <w:pPr>
        <w:numPr>
          <w:ilvl w:val="0"/>
          <w:numId w:val="1"/>
        </w:numPr>
        <w:tabs>
          <w:tab w:val="left" w:pos="-720"/>
          <w:tab w:val="left" w:pos="720"/>
          <w:tab w:val="left" w:pos="756"/>
          <w:tab w:val="left" w:pos="3600"/>
          <w:tab w:val="left" w:pos="7534"/>
        </w:tabs>
        <w:ind w:hanging="270"/>
        <w:rPr>
          <w:rFonts w:cs="Times New Roman CYR"/>
          <w:bCs/>
          <w:sz w:val="20"/>
          <w:szCs w:val="20"/>
        </w:rPr>
      </w:pPr>
      <w:r w:rsidRPr="0093141A">
        <w:rPr>
          <w:rFonts w:cs="Times New Roman CYR"/>
          <w:bCs/>
          <w:sz w:val="20"/>
          <w:szCs w:val="20"/>
        </w:rPr>
        <w:t>A materially false statement shall be subject to appropriate disciplinary action.</w:t>
      </w:r>
    </w:p>
    <w:p w14:paraId="0C6212B1" w14:textId="77777777" w:rsidR="00E85564" w:rsidRDefault="00E85564" w:rsidP="007563AA">
      <w:pPr>
        <w:tabs>
          <w:tab w:val="left" w:pos="-720"/>
          <w:tab w:val="left" w:pos="546"/>
          <w:tab w:val="left" w:pos="1170"/>
          <w:tab w:val="left" w:pos="3600"/>
          <w:tab w:val="left" w:pos="7534"/>
        </w:tabs>
        <w:ind w:left="1080" w:hanging="1080"/>
        <w:rPr>
          <w:rFonts w:ascii="Times New Roman" w:hAnsi="Times New Roman"/>
          <w:b/>
        </w:rPr>
      </w:pPr>
    </w:p>
    <w:p w14:paraId="2973D89C" w14:textId="77777777" w:rsidR="00E85564" w:rsidRDefault="00E85564" w:rsidP="00224CB3">
      <w:pPr>
        <w:tabs>
          <w:tab w:val="left" w:pos="-720"/>
          <w:tab w:val="left" w:pos="546"/>
          <w:tab w:val="left" w:pos="810"/>
          <w:tab w:val="left" w:pos="3600"/>
          <w:tab w:val="left" w:pos="7534"/>
        </w:tabs>
        <w:ind w:left="810" w:hanging="810"/>
        <w:rPr>
          <w:rFonts w:ascii="Times New Roman" w:hAnsi="Times New Roman"/>
          <w:sz w:val="20"/>
          <w:szCs w:val="20"/>
        </w:rPr>
      </w:pPr>
      <w:r w:rsidRPr="009E5A9E">
        <w:rPr>
          <w:rFonts w:ascii="Times New Roman" w:hAnsi="Times New Roman"/>
          <w:sz w:val="20"/>
          <w:szCs w:val="20"/>
        </w:rPr>
        <w:t>* NOTE: A maximum of 8.0 hours from pre-recorded courses may be applied to meet your yearly MCLE requirement.  Minimum of 4.0 hours from live interactive courses required.</w:t>
      </w:r>
    </w:p>
    <w:p w14:paraId="5C49AE01" w14:textId="77777777" w:rsidR="00E85564" w:rsidRPr="00670A5B" w:rsidRDefault="00E85564" w:rsidP="007563AA">
      <w:pPr>
        <w:tabs>
          <w:tab w:val="left" w:pos="-720"/>
          <w:tab w:val="left" w:pos="420"/>
          <w:tab w:val="left" w:pos="756"/>
          <w:tab w:val="left" w:pos="3600"/>
          <w:tab w:val="left" w:pos="7534"/>
        </w:tabs>
        <w:rPr>
          <w:rFonts w:cs="Times New Roman CYR"/>
          <w:bCs/>
          <w:sz w:val="20"/>
          <w:szCs w:val="20"/>
        </w:rPr>
      </w:pPr>
    </w:p>
    <w:p w14:paraId="11A5490D" w14:textId="77777777" w:rsidR="00E85564" w:rsidRDefault="00E85564" w:rsidP="007563AA">
      <w:pPr>
        <w:tabs>
          <w:tab w:val="left" w:pos="-720"/>
          <w:tab w:val="left" w:pos="2880"/>
          <w:tab w:val="center" w:pos="3960"/>
          <w:tab w:val="left" w:pos="5040"/>
          <w:tab w:val="left" w:pos="5760"/>
          <w:tab w:val="right" w:pos="10800"/>
        </w:tabs>
        <w:ind w:firstLine="2880"/>
        <w:rPr>
          <w:rFonts w:cs="Times New Roman CYR"/>
          <w:b/>
          <w:bCs/>
          <w:sz w:val="20"/>
          <w:szCs w:val="20"/>
          <w:u w:val="single"/>
        </w:rPr>
      </w:pPr>
    </w:p>
    <w:p w14:paraId="0CF02A14" w14:textId="77777777" w:rsidR="00E85564" w:rsidRDefault="00E85564" w:rsidP="007563AA">
      <w:pPr>
        <w:tabs>
          <w:tab w:val="left" w:pos="-720"/>
          <w:tab w:val="left" w:pos="2880"/>
          <w:tab w:val="center" w:pos="3960"/>
          <w:tab w:val="left" w:pos="5040"/>
          <w:tab w:val="left" w:pos="5760"/>
          <w:tab w:val="right" w:pos="10800"/>
        </w:tabs>
        <w:ind w:firstLine="2880"/>
        <w:rPr>
          <w:rFonts w:cs="Times New Roman CYR"/>
          <w:b/>
          <w:bCs/>
          <w:sz w:val="20"/>
          <w:szCs w:val="20"/>
        </w:rPr>
      </w:pPr>
      <w:r>
        <w:rPr>
          <w:rFonts w:cs="Times New Roman CYR"/>
          <w:b/>
          <w:bCs/>
          <w:sz w:val="20"/>
          <w:szCs w:val="20"/>
          <w:u w:val="single"/>
        </w:rPr>
        <w:tab/>
      </w:r>
      <w:r>
        <w:rPr>
          <w:rFonts w:cs="Times New Roman CYR"/>
          <w:b/>
          <w:bCs/>
          <w:sz w:val="20"/>
          <w:szCs w:val="20"/>
          <w:u w:val="single"/>
        </w:rPr>
        <w:tab/>
      </w:r>
      <w:r>
        <w:rPr>
          <w:rFonts w:cs="Times New Roman CYR"/>
          <w:b/>
          <w:bCs/>
          <w:sz w:val="20"/>
          <w:szCs w:val="20"/>
        </w:rPr>
        <w:tab/>
      </w:r>
      <w:r>
        <w:rPr>
          <w:rFonts w:cs="Times New Roman CYR"/>
          <w:b/>
          <w:bCs/>
          <w:sz w:val="20"/>
          <w:szCs w:val="20"/>
          <w:u w:val="single"/>
        </w:rPr>
        <w:tab/>
      </w:r>
    </w:p>
    <w:p w14:paraId="748AF723" w14:textId="77777777" w:rsidR="00E85564" w:rsidRDefault="00E85564" w:rsidP="007563AA">
      <w:pPr>
        <w:tabs>
          <w:tab w:val="left" w:pos="-720"/>
          <w:tab w:val="left" w:pos="2880"/>
          <w:tab w:val="center" w:pos="3960"/>
          <w:tab w:val="left" w:pos="5040"/>
          <w:tab w:val="left" w:pos="5760"/>
          <w:tab w:val="center" w:pos="8208"/>
        </w:tabs>
        <w:ind w:firstLine="2880"/>
        <w:rPr>
          <w:rFonts w:cs="Times New Roman CYR"/>
          <w:b/>
          <w:bCs/>
          <w:sz w:val="20"/>
          <w:szCs w:val="20"/>
        </w:rPr>
      </w:pPr>
      <w:r>
        <w:rPr>
          <w:rFonts w:cs="Times New Roman CYR"/>
          <w:b/>
          <w:bCs/>
          <w:sz w:val="20"/>
          <w:szCs w:val="20"/>
        </w:rPr>
        <w:tab/>
        <w:t>Date</w:t>
      </w:r>
      <w:r>
        <w:rPr>
          <w:rFonts w:cs="Times New Roman CYR"/>
          <w:b/>
          <w:bCs/>
          <w:sz w:val="20"/>
          <w:szCs w:val="20"/>
        </w:rPr>
        <w:tab/>
      </w:r>
      <w:r>
        <w:rPr>
          <w:rFonts w:cs="Times New Roman CYR"/>
          <w:b/>
          <w:bCs/>
          <w:sz w:val="20"/>
          <w:szCs w:val="20"/>
        </w:rPr>
        <w:tab/>
      </w:r>
      <w:r>
        <w:rPr>
          <w:rFonts w:cs="Times New Roman CYR"/>
          <w:b/>
          <w:bCs/>
          <w:sz w:val="20"/>
          <w:szCs w:val="20"/>
        </w:rPr>
        <w:tab/>
        <w:t>Signature</w:t>
      </w:r>
    </w:p>
    <w:p w14:paraId="1237EA8F" w14:textId="77777777" w:rsidR="00E85564" w:rsidRPr="00670A5B" w:rsidRDefault="00E85564" w:rsidP="007563AA">
      <w:pPr>
        <w:tabs>
          <w:tab w:val="left" w:pos="-720"/>
          <w:tab w:val="left" w:pos="2880"/>
          <w:tab w:val="center" w:pos="3960"/>
          <w:tab w:val="left" w:pos="5040"/>
          <w:tab w:val="left" w:pos="5760"/>
          <w:tab w:val="center" w:pos="8208"/>
        </w:tabs>
        <w:ind w:left="5760" w:hanging="2880"/>
        <w:rPr>
          <w:rFonts w:cs="Times New Roman CYR"/>
          <w:bCs/>
          <w:sz w:val="20"/>
          <w:szCs w:val="20"/>
        </w:rPr>
      </w:pPr>
      <w:r>
        <w:rPr>
          <w:rFonts w:cs="Times New Roman CYR"/>
          <w:b/>
          <w:bCs/>
          <w:sz w:val="20"/>
          <w:szCs w:val="20"/>
        </w:rPr>
        <w:tab/>
      </w:r>
      <w:r>
        <w:rPr>
          <w:rFonts w:cs="Times New Roman CYR"/>
          <w:b/>
          <w:bCs/>
          <w:sz w:val="20"/>
          <w:szCs w:val="20"/>
        </w:rPr>
        <w:tab/>
      </w:r>
      <w:r>
        <w:rPr>
          <w:rFonts w:cs="Times New Roman CYR"/>
          <w:b/>
          <w:bCs/>
          <w:sz w:val="20"/>
          <w:szCs w:val="20"/>
        </w:rPr>
        <w:tab/>
      </w:r>
    </w:p>
    <w:p w14:paraId="062E38B5" w14:textId="77777777" w:rsidR="00E85564" w:rsidRPr="00D92BFB" w:rsidRDefault="00E85564" w:rsidP="000D7CC1">
      <w:pPr>
        <w:jc w:val="center"/>
        <w:outlineLvl w:val="0"/>
        <w:rPr>
          <w:rFonts w:cs="Times New Roman CYR"/>
          <w:bCs/>
          <w:sz w:val="20"/>
          <w:szCs w:val="20"/>
        </w:rPr>
      </w:pPr>
      <w:r w:rsidRPr="00670A5B">
        <w:rPr>
          <w:rFonts w:cs="Times New Roman CYR"/>
          <w:bCs/>
        </w:rPr>
        <w:tab/>
      </w:r>
    </w:p>
    <w:p w14:paraId="3642398B" w14:textId="77777777" w:rsidR="00E85564" w:rsidRPr="00D92BFB" w:rsidRDefault="00E85564" w:rsidP="007563AA">
      <w:pPr>
        <w:jc w:val="center"/>
        <w:outlineLvl w:val="0"/>
        <w:rPr>
          <w:rFonts w:cs="Times New Roman CYR"/>
          <w:bCs/>
          <w:sz w:val="20"/>
          <w:szCs w:val="20"/>
        </w:rPr>
      </w:pPr>
      <w:r>
        <w:rPr>
          <w:rFonts w:cs="Times New Roman CYR"/>
          <w:bCs/>
          <w:sz w:val="20"/>
          <w:szCs w:val="20"/>
        </w:rPr>
        <w:t>T</w:t>
      </w:r>
      <w:r w:rsidRPr="00D92BFB">
        <w:rPr>
          <w:rFonts w:cs="Times New Roman CYR"/>
          <w:bCs/>
          <w:sz w:val="20"/>
          <w:szCs w:val="20"/>
        </w:rPr>
        <w:t xml:space="preserve">his form may be mailed </w:t>
      </w:r>
      <w:r>
        <w:rPr>
          <w:rFonts w:cs="Times New Roman CYR"/>
          <w:bCs/>
          <w:sz w:val="20"/>
          <w:szCs w:val="20"/>
        </w:rPr>
        <w:t>to:</w:t>
      </w:r>
    </w:p>
    <w:p w14:paraId="25A64F68" w14:textId="77777777" w:rsidR="00E85564" w:rsidRPr="00D92BFB" w:rsidRDefault="00E85564" w:rsidP="007563AA">
      <w:pPr>
        <w:tabs>
          <w:tab w:val="left" w:pos="-720"/>
          <w:tab w:val="left" w:pos="2880"/>
          <w:tab w:val="center" w:pos="3960"/>
          <w:tab w:val="left" w:pos="5040"/>
          <w:tab w:val="left" w:pos="7200"/>
          <w:tab w:val="center" w:pos="8208"/>
        </w:tabs>
        <w:jc w:val="center"/>
        <w:outlineLvl w:val="0"/>
        <w:rPr>
          <w:rFonts w:ascii="Times New Roman" w:hAnsi="Times New Roman"/>
          <w:sz w:val="22"/>
          <w:szCs w:val="22"/>
        </w:rPr>
      </w:pPr>
      <w:r w:rsidRPr="00D92BFB">
        <w:rPr>
          <w:rFonts w:ascii="Times New Roman" w:hAnsi="Times New Roman"/>
          <w:sz w:val="22"/>
          <w:szCs w:val="22"/>
        </w:rPr>
        <w:t>Virginia MCLE Board</w:t>
      </w:r>
    </w:p>
    <w:p w14:paraId="78410E50" w14:textId="77777777" w:rsidR="00E85564" w:rsidRPr="00D92BFB" w:rsidRDefault="00E85564" w:rsidP="007563AA">
      <w:pPr>
        <w:jc w:val="center"/>
        <w:outlineLvl w:val="0"/>
        <w:rPr>
          <w:rFonts w:ascii="Times New Roman" w:hAnsi="Times New Roman"/>
          <w:bCs/>
          <w:sz w:val="20"/>
          <w:szCs w:val="20"/>
        </w:rPr>
      </w:pPr>
      <w:r w:rsidRPr="00D92BFB">
        <w:rPr>
          <w:rFonts w:ascii="Times New Roman" w:hAnsi="Times New Roman"/>
          <w:bCs/>
          <w:sz w:val="20"/>
          <w:szCs w:val="20"/>
        </w:rPr>
        <w:t>Virginia State Bar</w:t>
      </w:r>
    </w:p>
    <w:p w14:paraId="72CF027A" w14:textId="77777777" w:rsidR="00E85564" w:rsidRDefault="00E85564" w:rsidP="00E1783E">
      <w:pPr>
        <w:jc w:val="center"/>
        <w:rPr>
          <w:rFonts w:ascii="Times New Roman" w:hAnsi="Times New Roman"/>
          <w:sz w:val="20"/>
          <w:szCs w:val="20"/>
        </w:rPr>
      </w:pPr>
      <w:r>
        <w:rPr>
          <w:rFonts w:ascii="Times New Roman" w:hAnsi="Times New Roman"/>
          <w:sz w:val="20"/>
          <w:szCs w:val="20"/>
        </w:rPr>
        <w:t>1111 East Main Street, Suite 700</w:t>
      </w:r>
    </w:p>
    <w:p w14:paraId="0A9F066C" w14:textId="77777777" w:rsidR="00E85564" w:rsidRDefault="00E85564" w:rsidP="00E1783E">
      <w:pPr>
        <w:jc w:val="center"/>
        <w:rPr>
          <w:rFonts w:ascii="Times New Roman" w:hAnsi="Times New Roman"/>
          <w:sz w:val="20"/>
          <w:szCs w:val="20"/>
        </w:rPr>
      </w:pPr>
      <w:r>
        <w:rPr>
          <w:rFonts w:ascii="Times New Roman" w:hAnsi="Times New Roman"/>
          <w:sz w:val="20"/>
          <w:szCs w:val="20"/>
        </w:rPr>
        <w:t>Richmond, VA 23219-0026</w:t>
      </w:r>
    </w:p>
    <w:p w14:paraId="11C619B4" w14:textId="77777777" w:rsidR="00E85564" w:rsidRDefault="00E85564" w:rsidP="00E1783E">
      <w:pPr>
        <w:jc w:val="center"/>
        <w:rPr>
          <w:rFonts w:ascii="Times New Roman" w:hAnsi="Times New Roman"/>
          <w:sz w:val="20"/>
          <w:szCs w:val="20"/>
        </w:rPr>
      </w:pPr>
      <w:r>
        <w:rPr>
          <w:rFonts w:ascii="Times New Roman" w:hAnsi="Times New Roman"/>
          <w:sz w:val="20"/>
          <w:szCs w:val="20"/>
        </w:rPr>
        <w:t>(804) 775-0577</w:t>
      </w:r>
    </w:p>
    <w:p w14:paraId="77D4D844" w14:textId="77777777" w:rsidR="00E85564" w:rsidRDefault="00E85564" w:rsidP="007563AA">
      <w:pPr>
        <w:jc w:val="center"/>
        <w:outlineLvl w:val="0"/>
        <w:rPr>
          <w:rFonts w:ascii="Times New Roman" w:hAnsi="Times New Roman"/>
          <w:bCs/>
          <w:sz w:val="20"/>
          <w:szCs w:val="20"/>
        </w:rPr>
      </w:pPr>
      <w:hyperlink r:id="rId12" w:history="1">
        <w:r w:rsidRPr="00D92BFB">
          <w:rPr>
            <w:rFonts w:ascii="Times New Roman" w:hAnsi="Times New Roman"/>
            <w:bCs/>
            <w:sz w:val="20"/>
            <w:szCs w:val="20"/>
            <w:u w:val="single"/>
          </w:rPr>
          <w:t>www.vsb.org</w:t>
        </w:r>
      </w:hyperlink>
      <w:r w:rsidRPr="00D92BFB">
        <w:rPr>
          <w:rFonts w:ascii="Times New Roman" w:hAnsi="Times New Roman"/>
          <w:bCs/>
          <w:sz w:val="20"/>
          <w:szCs w:val="20"/>
        </w:rPr>
        <w:t xml:space="preserve">  </w:t>
      </w:r>
    </w:p>
    <w:p w14:paraId="3B79ACA7" w14:textId="77777777" w:rsidR="00E85564" w:rsidRDefault="00E85564" w:rsidP="007563AA">
      <w:pPr>
        <w:jc w:val="center"/>
        <w:outlineLvl w:val="0"/>
        <w:rPr>
          <w:rFonts w:ascii="Times New Roman" w:hAnsi="Times New Roman"/>
          <w:bCs/>
          <w:sz w:val="20"/>
          <w:szCs w:val="20"/>
        </w:rPr>
      </w:pPr>
    </w:p>
    <w:p w14:paraId="45E15790" w14:textId="77777777" w:rsidR="00E85564" w:rsidRPr="00D92BFB" w:rsidRDefault="00E85564" w:rsidP="007563AA">
      <w:pPr>
        <w:jc w:val="center"/>
        <w:outlineLvl w:val="0"/>
        <w:rPr>
          <w:rFonts w:ascii="Times New Roman" w:hAnsi="Times New Roman"/>
          <w:bCs/>
          <w:sz w:val="20"/>
          <w:szCs w:val="20"/>
        </w:rPr>
      </w:pPr>
    </w:p>
    <w:p w14:paraId="70E9016E" w14:textId="77777777" w:rsidR="00E85564" w:rsidRDefault="00E85564" w:rsidP="007563AA">
      <w:pPr>
        <w:outlineLvl w:val="0"/>
        <w:rPr>
          <w:rFonts w:cs="Times New Roman CYR"/>
          <w:bCs/>
          <w:sz w:val="20"/>
          <w:szCs w:val="20"/>
        </w:rPr>
        <w:sectPr w:rsidR="00E85564" w:rsidSect="00E85564">
          <w:pgSz w:w="12240" w:h="15840"/>
          <w:pgMar w:top="720" w:right="450" w:bottom="0" w:left="720" w:header="720" w:footer="720" w:gutter="0"/>
          <w:pgNumType w:start="1"/>
          <w:cols w:space="720"/>
          <w:noEndnote/>
        </w:sectPr>
      </w:pPr>
      <w:r w:rsidRPr="00D92BFB">
        <w:rPr>
          <w:rFonts w:cs="Times New Roman CYR"/>
          <w:bCs/>
          <w:sz w:val="20"/>
          <w:szCs w:val="20"/>
        </w:rPr>
        <w:t>[Office Us</w:t>
      </w:r>
      <w:r>
        <w:rPr>
          <w:rFonts w:cs="Times New Roman CYR"/>
          <w:bCs/>
          <w:sz w:val="20"/>
          <w:szCs w:val="20"/>
        </w:rPr>
        <w:t xml:space="preserve">e Only: </w:t>
      </w:r>
      <w:r w:rsidRPr="009E5A9E">
        <w:rPr>
          <w:rFonts w:cs="Times New Roman CYR"/>
          <w:bCs/>
          <w:sz w:val="20"/>
          <w:szCs w:val="20"/>
        </w:rPr>
        <w:t>Live</w:t>
      </w:r>
      <w:r w:rsidRPr="003D1193">
        <w:rPr>
          <w:rFonts w:cs="Times New Roman CYR"/>
          <w:bCs/>
          <w:sz w:val="20"/>
          <w:szCs w:val="20"/>
        </w:rPr>
        <w:t>]</w:t>
      </w:r>
    </w:p>
    <w:p w14:paraId="35E8DC29" w14:textId="77777777" w:rsidR="00E85564" w:rsidRPr="007563AA" w:rsidRDefault="00E85564" w:rsidP="007563AA">
      <w:pPr>
        <w:outlineLvl w:val="0"/>
        <w:rPr>
          <w:rFonts w:cs="Times New Roman CYR"/>
          <w:b/>
          <w:bCs/>
        </w:rPr>
      </w:pPr>
    </w:p>
    <w:sectPr w:rsidR="00E85564" w:rsidRPr="007563AA" w:rsidSect="00E85564">
      <w:type w:val="continuous"/>
      <w:pgSz w:w="12240" w:h="15840"/>
      <w:pgMar w:top="720" w:right="450" w:bottom="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175A" w14:textId="77777777" w:rsidR="001A560C" w:rsidRDefault="001A560C">
      <w:r>
        <w:separator/>
      </w:r>
    </w:p>
  </w:endnote>
  <w:endnote w:type="continuationSeparator" w:id="0">
    <w:p w14:paraId="111A96DE" w14:textId="77777777" w:rsidR="001A560C" w:rsidRDefault="001A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1"/>
    <w:family w:val="roman"/>
    <w:notTrueType/>
    <w:pitch w:val="variable"/>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49F29" w14:textId="77777777" w:rsidR="001A560C" w:rsidRDefault="001A560C">
      <w:r>
        <w:separator/>
      </w:r>
    </w:p>
  </w:footnote>
  <w:footnote w:type="continuationSeparator" w:id="0">
    <w:p w14:paraId="24486499" w14:textId="77777777" w:rsidR="001A560C" w:rsidRDefault="001A5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BD831D3"/>
    <w:multiLevelType w:val="hybridMultilevel"/>
    <w:tmpl w:val="1166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906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632"/>
    <w:rsid w:val="000127FB"/>
    <w:rsid w:val="00016A11"/>
    <w:rsid w:val="00030B7A"/>
    <w:rsid w:val="000521EB"/>
    <w:rsid w:val="0006358D"/>
    <w:rsid w:val="000A13FE"/>
    <w:rsid w:val="000A67F6"/>
    <w:rsid w:val="000C6160"/>
    <w:rsid w:val="000D7CC1"/>
    <w:rsid w:val="001010B5"/>
    <w:rsid w:val="00116F0A"/>
    <w:rsid w:val="00121E7F"/>
    <w:rsid w:val="00164638"/>
    <w:rsid w:val="0018406E"/>
    <w:rsid w:val="001A4F62"/>
    <w:rsid w:val="001A560C"/>
    <w:rsid w:val="001B3F87"/>
    <w:rsid w:val="00206677"/>
    <w:rsid w:val="00224CB3"/>
    <w:rsid w:val="0027268E"/>
    <w:rsid w:val="002A6D4C"/>
    <w:rsid w:val="002A7DC3"/>
    <w:rsid w:val="002E0A8C"/>
    <w:rsid w:val="002E69C9"/>
    <w:rsid w:val="00302AC6"/>
    <w:rsid w:val="00347BF1"/>
    <w:rsid w:val="0036744A"/>
    <w:rsid w:val="003717BF"/>
    <w:rsid w:val="00385050"/>
    <w:rsid w:val="003C6E7C"/>
    <w:rsid w:val="00444A70"/>
    <w:rsid w:val="004B7536"/>
    <w:rsid w:val="004D6F74"/>
    <w:rsid w:val="005177FE"/>
    <w:rsid w:val="00554388"/>
    <w:rsid w:val="00566F9F"/>
    <w:rsid w:val="005723A9"/>
    <w:rsid w:val="0058032D"/>
    <w:rsid w:val="0058338D"/>
    <w:rsid w:val="00593C15"/>
    <w:rsid w:val="005D36DA"/>
    <w:rsid w:val="005F382B"/>
    <w:rsid w:val="0062003E"/>
    <w:rsid w:val="006377A9"/>
    <w:rsid w:val="00646842"/>
    <w:rsid w:val="006623EC"/>
    <w:rsid w:val="00666BBB"/>
    <w:rsid w:val="00690B30"/>
    <w:rsid w:val="006937B0"/>
    <w:rsid w:val="006976E3"/>
    <w:rsid w:val="006C1C00"/>
    <w:rsid w:val="006C73F4"/>
    <w:rsid w:val="006D64A3"/>
    <w:rsid w:val="006E6C85"/>
    <w:rsid w:val="006F2233"/>
    <w:rsid w:val="007517C5"/>
    <w:rsid w:val="007563AA"/>
    <w:rsid w:val="00762895"/>
    <w:rsid w:val="00764621"/>
    <w:rsid w:val="007710C2"/>
    <w:rsid w:val="00771898"/>
    <w:rsid w:val="00785D28"/>
    <w:rsid w:val="00790E3A"/>
    <w:rsid w:val="00795F76"/>
    <w:rsid w:val="007B1705"/>
    <w:rsid w:val="007C41BA"/>
    <w:rsid w:val="007C7303"/>
    <w:rsid w:val="007E0F77"/>
    <w:rsid w:val="007E26F6"/>
    <w:rsid w:val="00803DA2"/>
    <w:rsid w:val="00824764"/>
    <w:rsid w:val="00824FF1"/>
    <w:rsid w:val="008253FD"/>
    <w:rsid w:val="00843955"/>
    <w:rsid w:val="0084630C"/>
    <w:rsid w:val="00857804"/>
    <w:rsid w:val="00870AF4"/>
    <w:rsid w:val="008B7320"/>
    <w:rsid w:val="008D2948"/>
    <w:rsid w:val="008E5EF8"/>
    <w:rsid w:val="008F105C"/>
    <w:rsid w:val="008F3F76"/>
    <w:rsid w:val="008F4ED5"/>
    <w:rsid w:val="00933DE4"/>
    <w:rsid w:val="009A1B10"/>
    <w:rsid w:val="009A7D66"/>
    <w:rsid w:val="009C6632"/>
    <w:rsid w:val="009D3A64"/>
    <w:rsid w:val="009E7120"/>
    <w:rsid w:val="00A30E39"/>
    <w:rsid w:val="00A40B1B"/>
    <w:rsid w:val="00A40D63"/>
    <w:rsid w:val="00A46863"/>
    <w:rsid w:val="00A52725"/>
    <w:rsid w:val="00A62E30"/>
    <w:rsid w:val="00AA05AC"/>
    <w:rsid w:val="00AE7EDF"/>
    <w:rsid w:val="00AF4B73"/>
    <w:rsid w:val="00B22EAD"/>
    <w:rsid w:val="00B2355A"/>
    <w:rsid w:val="00B414DC"/>
    <w:rsid w:val="00B8288C"/>
    <w:rsid w:val="00BF3D4A"/>
    <w:rsid w:val="00C03440"/>
    <w:rsid w:val="00C1482A"/>
    <w:rsid w:val="00C341DE"/>
    <w:rsid w:val="00C43693"/>
    <w:rsid w:val="00C60DA9"/>
    <w:rsid w:val="00C84F37"/>
    <w:rsid w:val="00CA0E9C"/>
    <w:rsid w:val="00CE06D4"/>
    <w:rsid w:val="00CE4B41"/>
    <w:rsid w:val="00D34A40"/>
    <w:rsid w:val="00D41553"/>
    <w:rsid w:val="00D63436"/>
    <w:rsid w:val="00D842F3"/>
    <w:rsid w:val="00DB3CBA"/>
    <w:rsid w:val="00E1204A"/>
    <w:rsid w:val="00E1783E"/>
    <w:rsid w:val="00E2089B"/>
    <w:rsid w:val="00E30206"/>
    <w:rsid w:val="00E309DE"/>
    <w:rsid w:val="00E37B25"/>
    <w:rsid w:val="00E53642"/>
    <w:rsid w:val="00E60E0B"/>
    <w:rsid w:val="00E75AF2"/>
    <w:rsid w:val="00E85564"/>
    <w:rsid w:val="00E917FF"/>
    <w:rsid w:val="00EC2F4A"/>
    <w:rsid w:val="00EC3588"/>
    <w:rsid w:val="00ED6346"/>
    <w:rsid w:val="00EE49BB"/>
    <w:rsid w:val="00F23D52"/>
    <w:rsid w:val="00F4555A"/>
    <w:rsid w:val="00F53E45"/>
    <w:rsid w:val="00F74FCF"/>
    <w:rsid w:val="00FB085F"/>
    <w:rsid w:val="00FB4105"/>
    <w:rsid w:val="00FB62A9"/>
    <w:rsid w:val="00FD115B"/>
    <w:rsid w:val="00FD5FB7"/>
    <w:rsid w:val="00FD728C"/>
    <w:rsid w:val="00FE2177"/>
    <w:rsid w:val="00FF53D6"/>
    <w:rsid w:val="00FF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BBFE07"/>
  <w15:docId w15:val="{2BA81176-D80C-44CB-B0E0-09103003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CYR" w:hAnsi="Times New Roman CY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21E7F"/>
    <w:rPr>
      <w:rFonts w:ascii="Tahoma" w:hAnsi="Tahoma" w:cs="Tahoma"/>
      <w:sz w:val="16"/>
      <w:szCs w:val="16"/>
    </w:rPr>
  </w:style>
  <w:style w:type="paragraph" w:customStyle="1" w:styleId="Style2">
    <w:name w:val="Style 2"/>
    <w:basedOn w:val="Normal"/>
    <w:rsid w:val="00A46863"/>
    <w:rPr>
      <w:rFonts w:ascii="Raavi" w:hAnsi="Courier" w:cs="Raavi"/>
      <w:color w:val="000000"/>
      <w:sz w:val="20"/>
      <w:szCs w:val="20"/>
    </w:rPr>
  </w:style>
  <w:style w:type="paragraph" w:styleId="DocumentMap">
    <w:name w:val="Document Map"/>
    <w:basedOn w:val="Normal"/>
    <w:semiHidden/>
    <w:rsid w:val="00E75AF2"/>
    <w:pPr>
      <w:shd w:val="clear" w:color="auto" w:fill="000080"/>
    </w:pPr>
    <w:rPr>
      <w:rFonts w:ascii="Tahoma" w:hAnsi="Tahoma" w:cs="Tahoma"/>
    </w:rPr>
  </w:style>
  <w:style w:type="paragraph" w:styleId="Header">
    <w:name w:val="header"/>
    <w:basedOn w:val="Normal"/>
    <w:rsid w:val="000A67F6"/>
    <w:pPr>
      <w:tabs>
        <w:tab w:val="center" w:pos="4320"/>
        <w:tab w:val="right" w:pos="8640"/>
      </w:tabs>
    </w:pPr>
  </w:style>
  <w:style w:type="paragraph" w:styleId="Footer">
    <w:name w:val="footer"/>
    <w:basedOn w:val="Normal"/>
    <w:rsid w:val="000A67F6"/>
    <w:pPr>
      <w:tabs>
        <w:tab w:val="center" w:pos="4320"/>
        <w:tab w:val="right" w:pos="8640"/>
      </w:tabs>
    </w:pPr>
  </w:style>
  <w:style w:type="table" w:styleId="TableGrid">
    <w:name w:val="Table Grid"/>
    <w:basedOn w:val="TableNormal"/>
    <w:rsid w:val="00F53E4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84F37"/>
    <w:rPr>
      <w:color w:val="0000FF"/>
      <w:u w:val="single"/>
    </w:rPr>
  </w:style>
  <w:style w:type="paragraph" w:customStyle="1" w:styleId="Level1">
    <w:name w:val="Level 1"/>
    <w:basedOn w:val="Normal"/>
    <w:rsid w:val="007517C5"/>
    <w:pPr>
      <w:ind w:left="546" w:hanging="546"/>
    </w:pPr>
  </w:style>
  <w:style w:type="paragraph" w:styleId="ListParagraph">
    <w:name w:val="List Paragraph"/>
    <w:basedOn w:val="Normal"/>
    <w:qFormat/>
    <w:rsid w:val="007563A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5113">
      <w:bodyDiv w:val="1"/>
      <w:marLeft w:val="0"/>
      <w:marRight w:val="0"/>
      <w:marTop w:val="0"/>
      <w:marBottom w:val="0"/>
      <w:divBdr>
        <w:top w:val="none" w:sz="0" w:space="0" w:color="auto"/>
        <w:left w:val="none" w:sz="0" w:space="0" w:color="auto"/>
        <w:bottom w:val="none" w:sz="0" w:space="0" w:color="auto"/>
        <w:right w:val="none" w:sz="0" w:space="0" w:color="auto"/>
      </w:divBdr>
    </w:div>
    <w:div w:id="419982250">
      <w:bodyDiv w:val="1"/>
      <w:marLeft w:val="0"/>
      <w:marRight w:val="0"/>
      <w:marTop w:val="0"/>
      <w:marBottom w:val="0"/>
      <w:divBdr>
        <w:top w:val="none" w:sz="0" w:space="0" w:color="auto"/>
        <w:left w:val="none" w:sz="0" w:space="0" w:color="auto"/>
        <w:bottom w:val="none" w:sz="0" w:space="0" w:color="auto"/>
        <w:right w:val="none" w:sz="0" w:space="0" w:color="auto"/>
      </w:divBdr>
    </w:div>
    <w:div w:id="621229329">
      <w:bodyDiv w:val="1"/>
      <w:marLeft w:val="0"/>
      <w:marRight w:val="0"/>
      <w:marTop w:val="0"/>
      <w:marBottom w:val="0"/>
      <w:divBdr>
        <w:top w:val="none" w:sz="0" w:space="0" w:color="auto"/>
        <w:left w:val="none" w:sz="0" w:space="0" w:color="auto"/>
        <w:bottom w:val="none" w:sz="0" w:space="0" w:color="auto"/>
        <w:right w:val="none" w:sz="0" w:space="0" w:color="auto"/>
      </w:divBdr>
    </w:div>
    <w:div w:id="696084992">
      <w:bodyDiv w:val="1"/>
      <w:marLeft w:val="0"/>
      <w:marRight w:val="0"/>
      <w:marTop w:val="0"/>
      <w:marBottom w:val="0"/>
      <w:divBdr>
        <w:top w:val="none" w:sz="0" w:space="0" w:color="auto"/>
        <w:left w:val="none" w:sz="0" w:space="0" w:color="auto"/>
        <w:bottom w:val="none" w:sz="0" w:space="0" w:color="auto"/>
        <w:right w:val="none" w:sz="0" w:space="0" w:color="auto"/>
      </w:divBdr>
    </w:div>
    <w:div w:id="710424736">
      <w:bodyDiv w:val="1"/>
      <w:marLeft w:val="0"/>
      <w:marRight w:val="0"/>
      <w:marTop w:val="0"/>
      <w:marBottom w:val="0"/>
      <w:divBdr>
        <w:top w:val="none" w:sz="0" w:space="0" w:color="auto"/>
        <w:left w:val="none" w:sz="0" w:space="0" w:color="auto"/>
        <w:bottom w:val="none" w:sz="0" w:space="0" w:color="auto"/>
        <w:right w:val="none" w:sz="0" w:space="0" w:color="auto"/>
      </w:divBdr>
    </w:div>
    <w:div w:id="1438021618">
      <w:bodyDiv w:val="1"/>
      <w:marLeft w:val="0"/>
      <w:marRight w:val="0"/>
      <w:marTop w:val="0"/>
      <w:marBottom w:val="0"/>
      <w:divBdr>
        <w:top w:val="none" w:sz="0" w:space="0" w:color="auto"/>
        <w:left w:val="none" w:sz="0" w:space="0" w:color="auto"/>
        <w:bottom w:val="none" w:sz="0" w:space="0" w:color="auto"/>
        <w:right w:val="none" w:sz="0" w:space="0" w:color="auto"/>
      </w:divBdr>
    </w:div>
    <w:div w:id="1650481391">
      <w:bodyDiv w:val="1"/>
      <w:marLeft w:val="0"/>
      <w:marRight w:val="0"/>
      <w:marTop w:val="0"/>
      <w:marBottom w:val="0"/>
      <w:divBdr>
        <w:top w:val="none" w:sz="0" w:space="0" w:color="auto"/>
        <w:left w:val="none" w:sz="0" w:space="0" w:color="auto"/>
        <w:bottom w:val="none" w:sz="0" w:space="0" w:color="auto"/>
        <w:right w:val="none" w:sz="0" w:space="0" w:color="auto"/>
      </w:divBdr>
    </w:div>
    <w:div w:id="1788622576">
      <w:bodyDiv w:val="1"/>
      <w:marLeft w:val="0"/>
      <w:marRight w:val="0"/>
      <w:marTop w:val="0"/>
      <w:marBottom w:val="0"/>
      <w:divBdr>
        <w:top w:val="none" w:sz="0" w:space="0" w:color="auto"/>
        <w:left w:val="none" w:sz="0" w:space="0" w:color="auto"/>
        <w:bottom w:val="none" w:sz="0" w:space="0" w:color="auto"/>
        <w:right w:val="none" w:sz="0" w:space="0" w:color="auto"/>
      </w:divBdr>
    </w:div>
    <w:div w:id="19263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sb.org/mcle" TargetMode="External"/><Relationship Id="rId12" Type="http://schemas.openxmlformats.org/officeDocument/2006/relationships/hyperlink" Target="http://www.vs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ymcle@vsb.org" TargetMode="External"/><Relationship Id="rId5" Type="http://schemas.openxmlformats.org/officeDocument/2006/relationships/footnotes" Target="footnotes.xml"/><Relationship Id="rId10" Type="http://schemas.openxmlformats.org/officeDocument/2006/relationships/hyperlink" Target="http://www.vsb.org" TargetMode="External"/><Relationship Id="rId4" Type="http://schemas.openxmlformats.org/officeDocument/2006/relationships/webSettings" Target="webSettings.xml"/><Relationship Id="rId9" Type="http://schemas.openxmlformats.org/officeDocument/2006/relationships/hyperlink" Target="http://www.vsb.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IBIS Template</vt:lpstr>
    </vt:vector>
  </TitlesOfParts>
  <Company>Richmond, VA</Company>
  <LinksUpToDate>false</LinksUpToDate>
  <CharactersWithSpaces>5830</CharactersWithSpaces>
  <SharedDoc>false</SharedDoc>
  <HLinks>
    <vt:vector size="54" baseType="variant">
      <vt:variant>
        <vt:i4>3604607</vt:i4>
      </vt:variant>
      <vt:variant>
        <vt:i4>99</vt:i4>
      </vt:variant>
      <vt:variant>
        <vt:i4>0</vt:i4>
      </vt:variant>
      <vt:variant>
        <vt:i4>5</vt:i4>
      </vt:variant>
      <vt:variant>
        <vt:lpwstr>http://www.vsb.org/</vt:lpwstr>
      </vt:variant>
      <vt:variant>
        <vt:lpwstr/>
      </vt:variant>
      <vt:variant>
        <vt:i4>786487</vt:i4>
      </vt:variant>
      <vt:variant>
        <vt:i4>96</vt:i4>
      </vt:variant>
      <vt:variant>
        <vt:i4>0</vt:i4>
      </vt:variant>
      <vt:variant>
        <vt:i4>5</vt:i4>
      </vt:variant>
      <vt:variant>
        <vt:lpwstr>mailto:mcle@vsb.org</vt:lpwstr>
      </vt:variant>
      <vt:variant>
        <vt:lpwstr/>
      </vt:variant>
      <vt:variant>
        <vt:i4>6357070</vt:i4>
      </vt:variant>
      <vt:variant>
        <vt:i4>72</vt:i4>
      </vt:variant>
      <vt:variant>
        <vt:i4>0</vt:i4>
      </vt:variant>
      <vt:variant>
        <vt:i4>5</vt:i4>
      </vt:variant>
      <vt:variant>
        <vt:lpwstr>mailto:mymcle@vsb.org</vt:lpwstr>
      </vt:variant>
      <vt:variant>
        <vt:lpwstr/>
      </vt:variant>
      <vt:variant>
        <vt:i4>3604607</vt:i4>
      </vt:variant>
      <vt:variant>
        <vt:i4>66</vt:i4>
      </vt:variant>
      <vt:variant>
        <vt:i4>0</vt:i4>
      </vt:variant>
      <vt:variant>
        <vt:i4>5</vt:i4>
      </vt:variant>
      <vt:variant>
        <vt:lpwstr>http://www.vsb.org/</vt:lpwstr>
      </vt:variant>
      <vt:variant>
        <vt:lpwstr/>
      </vt:variant>
      <vt:variant>
        <vt:i4>786487</vt:i4>
      </vt:variant>
      <vt:variant>
        <vt:i4>63</vt:i4>
      </vt:variant>
      <vt:variant>
        <vt:i4>0</vt:i4>
      </vt:variant>
      <vt:variant>
        <vt:i4>5</vt:i4>
      </vt:variant>
      <vt:variant>
        <vt:lpwstr>mailto:mcle@vsb.org</vt:lpwstr>
      </vt:variant>
      <vt:variant>
        <vt:lpwstr/>
      </vt:variant>
      <vt:variant>
        <vt:i4>3604607</vt:i4>
      </vt:variant>
      <vt:variant>
        <vt:i4>39</vt:i4>
      </vt:variant>
      <vt:variant>
        <vt:i4>0</vt:i4>
      </vt:variant>
      <vt:variant>
        <vt:i4>5</vt:i4>
      </vt:variant>
      <vt:variant>
        <vt:lpwstr>http://www.vsb.org/</vt:lpwstr>
      </vt:variant>
      <vt:variant>
        <vt:lpwstr/>
      </vt:variant>
      <vt:variant>
        <vt:i4>8126581</vt:i4>
      </vt:variant>
      <vt:variant>
        <vt:i4>36</vt:i4>
      </vt:variant>
      <vt:variant>
        <vt:i4>0</vt:i4>
      </vt:variant>
      <vt:variant>
        <vt:i4>5</vt:i4>
      </vt:variant>
      <vt:variant>
        <vt:lpwstr>http://www.vsb.org/site/members/faqs-2012-mcle-reg-changes</vt:lpwstr>
      </vt:variant>
      <vt:variant>
        <vt:lpwstr/>
      </vt:variant>
      <vt:variant>
        <vt:i4>786487</vt:i4>
      </vt:variant>
      <vt:variant>
        <vt:i4>3</vt:i4>
      </vt:variant>
      <vt:variant>
        <vt:i4>0</vt:i4>
      </vt:variant>
      <vt:variant>
        <vt:i4>5</vt:i4>
      </vt:variant>
      <vt:variant>
        <vt:lpwstr>mailto:mcle@vsb.org</vt:lpwstr>
      </vt:variant>
      <vt:variant>
        <vt:lpwstr/>
      </vt:variant>
      <vt:variant>
        <vt:i4>3538995</vt:i4>
      </vt:variant>
      <vt:variant>
        <vt:i4>0</vt:i4>
      </vt:variant>
      <vt:variant>
        <vt:i4>0</vt:i4>
      </vt:variant>
      <vt:variant>
        <vt:i4>5</vt:i4>
      </vt:variant>
      <vt:variant>
        <vt:lpwstr>http://www.vsb.org/mcle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IBIS Template</dc:title>
  <dc:creator>VSB;barker</dc:creator>
  <cp:lastModifiedBy>Potis, Regina</cp:lastModifiedBy>
  <cp:revision>1</cp:revision>
  <cp:lastPrinted>2004-08-06T00:23:00Z</cp:lastPrinted>
  <dcterms:created xsi:type="dcterms:W3CDTF">2023-01-31T14:41:00Z</dcterms:created>
  <dcterms:modified xsi:type="dcterms:W3CDTF">2023-01-31T14:41:00Z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-1036233267</vt:i4>
  </property>
  <property fmtid="{D5CDD505-2E9C-101B-9397-08002B2CF9AE}" pid="3" name="_EmailSubject">
    <vt:lpwstr>Certifications of attendance for IBIS</vt:lpwstr>
  </property>
  <property fmtid="{D5CDD505-2E9C-101B-9397-08002B2CF9AE}" pid="4" name="_AuthorEmail">
    <vt:lpwstr>Cartwright@vsb.org</vt:lpwstr>
  </property>
  <property fmtid="{D5CDD505-2E9C-101B-9397-08002B2CF9AE}" pid="5" name="_AuthorEmailDisplayName">
    <vt:lpwstr>Cartwright, Gale</vt:lpwstr>
  </property>
  <property fmtid="{D5CDD505-2E9C-101B-9397-08002B2CF9AE}" pid="6" name="_ReviewingToolsShownOnce">
    <vt:lpwstr/>
  </property>
</Properties>
</file>